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6168A" w14:textId="7E5F7B1F" w:rsidR="003B5C6C" w:rsidRPr="008E4609" w:rsidRDefault="003B5C6C" w:rsidP="003B5C6C">
      <w:pPr>
        <w:rPr>
          <w:i/>
          <w:iCs/>
          <w:color w:val="000000" w:themeColor="text1"/>
        </w:rPr>
      </w:pPr>
      <w:r w:rsidRPr="008E4609">
        <w:rPr>
          <w:i/>
          <w:iCs/>
          <w:color w:val="000000" w:themeColor="text1"/>
        </w:rPr>
        <w:t>All</w:t>
      </w:r>
      <w:r w:rsidRPr="00190385">
        <w:rPr>
          <w:i/>
          <w:iCs/>
          <w:color w:val="000000" w:themeColor="text1"/>
          <w:sz w:val="28"/>
          <w:szCs w:val="28"/>
        </w:rPr>
        <w:t xml:space="preserve"> </w:t>
      </w:r>
      <w:r w:rsidRPr="00190385">
        <w:rPr>
          <w:b/>
          <w:bCs/>
          <w:i/>
          <w:iCs/>
          <w:color w:val="000000" w:themeColor="text1"/>
          <w:sz w:val="24"/>
          <w:szCs w:val="24"/>
        </w:rPr>
        <w:t>italic text</w:t>
      </w:r>
      <w:r w:rsidRPr="008E4609">
        <w:rPr>
          <w:i/>
          <w:iCs/>
          <w:color w:val="000000" w:themeColor="text1"/>
        </w:rPr>
        <w:t xml:space="preserve"> provides instructions or important information for completing the syllabus. Highlighted text indicates areas where you need change or delete information. </w:t>
      </w:r>
      <w:r w:rsidRPr="003B38F9">
        <w:rPr>
          <w:b/>
          <w:bCs/>
          <w:i/>
          <w:iCs/>
          <w:color w:val="000000" w:themeColor="text1"/>
        </w:rPr>
        <w:t xml:space="preserve">Remove all italic text </w:t>
      </w:r>
      <w:r w:rsidRPr="008E4609">
        <w:rPr>
          <w:i/>
          <w:iCs/>
          <w:color w:val="000000" w:themeColor="text1"/>
        </w:rPr>
        <w:t>before distribution.</w:t>
      </w:r>
    </w:p>
    <w:p w14:paraId="7FA923BA" w14:textId="77777777" w:rsidR="00F4579B" w:rsidRDefault="00F4579B" w:rsidP="00E06931">
      <w:pPr>
        <w:jc w:val="both"/>
        <w:rPr>
          <w:i/>
          <w:iCs/>
          <w:color w:val="000000" w:themeColor="text1"/>
        </w:rPr>
      </w:pPr>
    </w:p>
    <w:p w14:paraId="1CD4DC43" w14:textId="6C832ED9" w:rsidR="00693F6F" w:rsidRPr="008E4609" w:rsidRDefault="002A1426" w:rsidP="00E06931">
      <w:pPr>
        <w:jc w:val="both"/>
        <w:rPr>
          <w:i/>
          <w:iCs/>
          <w:color w:val="000000" w:themeColor="text1"/>
        </w:rPr>
      </w:pPr>
      <w:r w:rsidRPr="00025321">
        <w:rPr>
          <w:rFonts w:eastAsia="Arial"/>
          <w:noProof/>
          <w:color w:val="000000"/>
          <w:sz w:val="18"/>
        </w:rPr>
        <w:drawing>
          <wp:anchor distT="0" distB="0" distL="114300" distR="114300" simplePos="0" relativeHeight="251694080" behindDoc="1" locked="0" layoutInCell="1" allowOverlap="1" wp14:anchorId="6E140CBB" wp14:editId="0A509078">
            <wp:simplePos x="0" y="0"/>
            <wp:positionH relativeFrom="column">
              <wp:posOffset>21590</wp:posOffset>
            </wp:positionH>
            <wp:positionV relativeFrom="paragraph">
              <wp:posOffset>2540</wp:posOffset>
            </wp:positionV>
            <wp:extent cx="6667500" cy="45085"/>
            <wp:effectExtent l="0" t="0" r="0" b="5715"/>
            <wp:wrapNone/>
            <wp:docPr id="6"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rotWithShape="1">
                    <a:blip r:embed="rId11">
                      <a:extLst>
                        <a:ext uri="{28A0092B-C50C-407E-A947-70E740481C1C}">
                          <a14:useLocalDpi xmlns:a14="http://schemas.microsoft.com/office/drawing/2010/main" val="0"/>
                        </a:ext>
                      </a:extLst>
                    </a:blip>
                    <a:srcRect t="3" r="5745" b="-22034"/>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12B9A0" w14:textId="4A6BDDE7" w:rsidR="00693F6F" w:rsidRPr="00025321" w:rsidRDefault="00693F6F" w:rsidP="00E06931">
      <w:pPr>
        <w:spacing w:line="20" w:lineRule="exact"/>
        <w:jc w:val="both"/>
        <w:rPr>
          <w:rFonts w:eastAsia="Times New Roman"/>
          <w:color w:val="000000"/>
          <w:sz w:val="24"/>
        </w:rPr>
      </w:pPr>
    </w:p>
    <w:p w14:paraId="42680D4F" w14:textId="7F853325" w:rsidR="00693F6F" w:rsidRPr="00025321" w:rsidRDefault="00693F6F" w:rsidP="00E06931">
      <w:pPr>
        <w:spacing w:line="288" w:lineRule="exact"/>
        <w:jc w:val="both"/>
        <w:rPr>
          <w:rFonts w:eastAsia="Times New Roman"/>
          <w:color w:val="000000"/>
          <w:sz w:val="24"/>
        </w:rPr>
      </w:pPr>
    </w:p>
    <w:p w14:paraId="2CD375E7" w14:textId="061F2F68" w:rsidR="00693F6F" w:rsidRPr="00025321" w:rsidRDefault="009B097A" w:rsidP="002617E7">
      <w:pPr>
        <w:contextualSpacing/>
        <w:jc w:val="center"/>
        <w:rPr>
          <w:b/>
          <w:color w:val="FF0000"/>
        </w:rPr>
      </w:pPr>
      <w:r w:rsidRPr="00025321">
        <w:rPr>
          <w:noProof/>
          <w:sz w:val="32"/>
        </w:rPr>
        <w:drawing>
          <wp:inline distT="0" distB="0" distL="0" distR="0" wp14:anchorId="756A66F8" wp14:editId="0DFD2F28">
            <wp:extent cx="3129280" cy="762000"/>
            <wp:effectExtent l="0" t="0" r="0" b="0"/>
            <wp:docPr id="4" name="Picture 1" descr="Kennesaw State University Logo with the letter K and S intertwin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Kennesaw State University Logo with the letter K and S intertwined."/>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9280" cy="762000"/>
                    </a:xfrm>
                    <a:prstGeom prst="rect">
                      <a:avLst/>
                    </a:prstGeom>
                    <a:noFill/>
                    <a:ln>
                      <a:noFill/>
                    </a:ln>
                  </pic:spPr>
                </pic:pic>
              </a:graphicData>
            </a:graphic>
          </wp:inline>
        </w:drawing>
      </w:r>
    </w:p>
    <w:p w14:paraId="475EEF77" w14:textId="07B01678" w:rsidR="00693F6F" w:rsidRPr="00025321" w:rsidRDefault="00693F6F" w:rsidP="00E06931">
      <w:pPr>
        <w:pStyle w:val="Title"/>
        <w:spacing w:after="0"/>
        <w:jc w:val="both"/>
        <w:rPr>
          <w:rFonts w:ascii="Arial" w:hAnsi="Arial" w:cs="Arial"/>
          <w:sz w:val="32"/>
        </w:rPr>
      </w:pPr>
    </w:p>
    <w:p w14:paraId="64F43D07" w14:textId="77777777" w:rsidR="0055543D" w:rsidRPr="000146CD" w:rsidRDefault="00693F6F" w:rsidP="002617E7">
      <w:pPr>
        <w:pStyle w:val="Title"/>
        <w:jc w:val="center"/>
        <w:rPr>
          <w:rFonts w:ascii="Arial" w:hAnsi="Arial" w:cs="Arial"/>
          <w:sz w:val="28"/>
          <w:szCs w:val="28"/>
        </w:rPr>
      </w:pPr>
      <w:r w:rsidRPr="000146CD">
        <w:rPr>
          <w:rFonts w:ascii="Arial" w:hAnsi="Arial" w:cs="Arial"/>
          <w:sz w:val="28"/>
          <w:szCs w:val="28"/>
        </w:rPr>
        <w:t>SYLLABUS</w:t>
      </w:r>
      <w:r w:rsidRPr="000146CD">
        <w:rPr>
          <w:rFonts w:ascii="Arial" w:hAnsi="Arial" w:cs="Arial"/>
          <w:sz w:val="28"/>
          <w:szCs w:val="28"/>
          <w:highlight w:val="yellow"/>
        </w:rPr>
        <w:t xml:space="preserve"> </w:t>
      </w:r>
      <w:r w:rsidRPr="000146CD">
        <w:rPr>
          <w:rFonts w:ascii="Arial" w:hAnsi="Arial" w:cs="Arial"/>
          <w:sz w:val="28"/>
          <w:szCs w:val="28"/>
          <w:highlight w:val="yellow"/>
        </w:rPr>
        <w:br/>
      </w:r>
      <w:r w:rsidR="0055543D" w:rsidRPr="000146CD">
        <w:rPr>
          <w:rFonts w:ascii="Arial" w:hAnsi="Arial" w:cs="Arial"/>
          <w:sz w:val="28"/>
          <w:szCs w:val="28"/>
        </w:rPr>
        <w:t>College of Computing and Software Engineering</w:t>
      </w:r>
    </w:p>
    <w:p w14:paraId="08D62A6F" w14:textId="77777777" w:rsidR="0055543D" w:rsidRPr="000146CD" w:rsidRDefault="0055543D" w:rsidP="002617E7">
      <w:pPr>
        <w:pStyle w:val="Title"/>
        <w:jc w:val="center"/>
        <w:rPr>
          <w:rFonts w:ascii="Arial" w:hAnsi="Arial" w:cs="Arial"/>
          <w:sz w:val="28"/>
          <w:szCs w:val="28"/>
        </w:rPr>
      </w:pPr>
      <w:r w:rsidRPr="000146CD">
        <w:rPr>
          <w:rFonts w:ascii="Arial" w:hAnsi="Arial" w:cs="Arial"/>
          <w:sz w:val="28"/>
          <w:szCs w:val="28"/>
        </w:rPr>
        <w:t>Department of Information Technology</w:t>
      </w:r>
    </w:p>
    <w:p w14:paraId="2DA483F5" w14:textId="6B5381BC" w:rsidR="0055543D" w:rsidRPr="000146CD" w:rsidRDefault="005264D8" w:rsidP="002617E7">
      <w:pPr>
        <w:pStyle w:val="Title"/>
        <w:spacing w:after="0"/>
        <w:jc w:val="center"/>
        <w:rPr>
          <w:rFonts w:ascii="Arial" w:hAnsi="Arial" w:cs="Arial"/>
          <w:sz w:val="28"/>
          <w:szCs w:val="28"/>
        </w:rPr>
      </w:pPr>
      <w:r>
        <w:rPr>
          <w:rFonts w:ascii="Arial" w:hAnsi="Arial" w:cs="Arial"/>
          <w:sz w:val="28"/>
          <w:szCs w:val="28"/>
        </w:rPr>
        <w:t>IT 7703 IT Policy and Law</w:t>
      </w:r>
    </w:p>
    <w:p w14:paraId="5F972A9A" w14:textId="654E9BF2" w:rsidR="00FD14D8" w:rsidRPr="000146CD" w:rsidRDefault="005264D8" w:rsidP="000146CD">
      <w:pPr>
        <w:pStyle w:val="Title"/>
        <w:spacing w:after="0"/>
        <w:jc w:val="center"/>
        <w:rPr>
          <w:rFonts w:ascii="Arial" w:hAnsi="Arial" w:cs="Arial"/>
          <w:sz w:val="28"/>
          <w:szCs w:val="28"/>
        </w:rPr>
      </w:pPr>
      <w:r>
        <w:rPr>
          <w:rFonts w:ascii="Arial" w:hAnsi="Arial" w:cs="Arial"/>
          <w:sz w:val="28"/>
          <w:szCs w:val="28"/>
        </w:rPr>
        <w:t>Fall 2021</w:t>
      </w:r>
    </w:p>
    <w:p w14:paraId="75AFCCC0" w14:textId="471B794F" w:rsidR="00693F6F" w:rsidRPr="00B3063B" w:rsidRDefault="00693F6F" w:rsidP="00E06931">
      <w:pPr>
        <w:pStyle w:val="Title"/>
        <w:spacing w:after="0"/>
        <w:jc w:val="both"/>
        <w:rPr>
          <w:rFonts w:ascii="Arial" w:hAnsi="Arial" w:cs="Arial"/>
          <w:sz w:val="28"/>
          <w:szCs w:val="28"/>
          <w:highlight w:val="lightGray"/>
        </w:rPr>
      </w:pPr>
    </w:p>
    <w:p w14:paraId="715F03D4" w14:textId="12C9C108" w:rsidR="00566D67" w:rsidRPr="00D13348" w:rsidRDefault="00566D67" w:rsidP="00566D67">
      <w:pPr>
        <w:pStyle w:val="Heading1"/>
        <w:jc w:val="both"/>
        <w:rPr>
          <w:sz w:val="28"/>
          <w:szCs w:val="28"/>
        </w:rPr>
      </w:pPr>
      <w:r>
        <w:rPr>
          <w:sz w:val="28"/>
          <w:szCs w:val="28"/>
        </w:rPr>
        <w:t xml:space="preserve">Course </w:t>
      </w:r>
      <w:r w:rsidR="00997101">
        <w:rPr>
          <w:sz w:val="28"/>
          <w:szCs w:val="28"/>
        </w:rPr>
        <w:t>Information</w:t>
      </w:r>
    </w:p>
    <w:p w14:paraId="6522D818" w14:textId="77777777" w:rsidR="00566D67" w:rsidRPr="00025321" w:rsidRDefault="00566D67" w:rsidP="00566D67">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93056" behindDoc="1" locked="0" layoutInCell="1" allowOverlap="1" wp14:anchorId="2ED65B20" wp14:editId="707294FE">
            <wp:simplePos x="0" y="0"/>
            <wp:positionH relativeFrom="column">
              <wp:posOffset>17780</wp:posOffset>
            </wp:positionH>
            <wp:positionV relativeFrom="paragraph">
              <wp:posOffset>11430</wp:posOffset>
            </wp:positionV>
            <wp:extent cx="6667500" cy="45085"/>
            <wp:effectExtent l="0" t="0" r="0"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C90922" w14:textId="77777777" w:rsidR="00566D67" w:rsidRPr="00025321" w:rsidRDefault="00566D67" w:rsidP="00566D67">
      <w:pPr>
        <w:spacing w:line="200" w:lineRule="exact"/>
        <w:jc w:val="both"/>
        <w:rPr>
          <w:rFonts w:eastAsia="Times New Roman"/>
          <w:color w:val="000000"/>
          <w:sz w:val="24"/>
        </w:rPr>
      </w:pPr>
    </w:p>
    <w:p w14:paraId="0296AC54" w14:textId="425CD3BB" w:rsidR="007B429D" w:rsidRPr="00290B07" w:rsidRDefault="007B429D" w:rsidP="007B429D">
      <w:pPr>
        <w:spacing w:line="0" w:lineRule="atLeast"/>
        <w:rPr>
          <w:color w:val="000000" w:themeColor="text1"/>
          <w:sz w:val="24"/>
          <w:szCs w:val="24"/>
        </w:rPr>
      </w:pPr>
      <w:r w:rsidRPr="00025321">
        <w:rPr>
          <w:color w:val="000000"/>
          <w:sz w:val="24"/>
          <w:szCs w:val="24"/>
        </w:rPr>
        <w:t xml:space="preserve">Class meeting time: </w:t>
      </w:r>
      <w:r w:rsidR="005264D8">
        <w:rPr>
          <w:i/>
          <w:iCs/>
          <w:color w:val="000000" w:themeColor="text1"/>
          <w:sz w:val="24"/>
          <w:szCs w:val="24"/>
        </w:rPr>
        <w:t>This class is fully online only.</w:t>
      </w:r>
    </w:p>
    <w:p w14:paraId="744ECE3E" w14:textId="3586C4E8" w:rsidR="00693F6F" w:rsidRDefault="007B429D" w:rsidP="007B429D">
      <w:pPr>
        <w:jc w:val="both"/>
        <w:rPr>
          <w:i/>
          <w:iCs/>
          <w:color w:val="000000" w:themeColor="text1"/>
          <w:sz w:val="24"/>
          <w:szCs w:val="24"/>
        </w:rPr>
      </w:pPr>
      <w:r w:rsidRPr="00025321">
        <w:rPr>
          <w:color w:val="000000"/>
          <w:sz w:val="24"/>
          <w:szCs w:val="24"/>
        </w:rPr>
        <w:t xml:space="preserve">Modality and Location: </w:t>
      </w:r>
      <w:r w:rsidR="005264D8">
        <w:rPr>
          <w:i/>
          <w:iCs/>
          <w:color w:val="21055E"/>
          <w:sz w:val="24"/>
          <w:szCs w:val="24"/>
        </w:rPr>
        <w:t>Online</w:t>
      </w:r>
    </w:p>
    <w:p w14:paraId="619DA69F" w14:textId="56297AC7" w:rsidR="00F4579B" w:rsidRDefault="00F4579B" w:rsidP="007B429D">
      <w:pPr>
        <w:jc w:val="both"/>
        <w:rPr>
          <w:i/>
          <w:iCs/>
          <w:color w:val="000000" w:themeColor="text1"/>
          <w:sz w:val="24"/>
          <w:szCs w:val="24"/>
        </w:rPr>
      </w:pPr>
      <w:r w:rsidRPr="00290B07">
        <w:rPr>
          <w:i/>
          <w:iCs/>
          <w:color w:val="000000" w:themeColor="text1"/>
          <w:sz w:val="24"/>
          <w:szCs w:val="24"/>
        </w:rPr>
        <w:t>Syllabus is posted in D2L</w:t>
      </w:r>
      <w:r w:rsidR="005264D8">
        <w:rPr>
          <w:i/>
          <w:iCs/>
          <w:color w:val="000000" w:themeColor="text1"/>
          <w:sz w:val="24"/>
          <w:szCs w:val="24"/>
        </w:rPr>
        <w:t xml:space="preserve"> Module</w:t>
      </w:r>
    </w:p>
    <w:p w14:paraId="0F2DD64E" w14:textId="77777777" w:rsidR="00F4579B" w:rsidRPr="00ED789A" w:rsidRDefault="00F4579B" w:rsidP="007B429D">
      <w:pPr>
        <w:jc w:val="both"/>
      </w:pPr>
    </w:p>
    <w:p w14:paraId="0E4B2154" w14:textId="66DB7E16" w:rsidR="00693F6F" w:rsidRPr="00D13348" w:rsidRDefault="009254CF" w:rsidP="00E06931">
      <w:pPr>
        <w:pStyle w:val="Heading1"/>
        <w:jc w:val="both"/>
        <w:rPr>
          <w:sz w:val="28"/>
          <w:szCs w:val="28"/>
        </w:rPr>
      </w:pPr>
      <w:r>
        <w:rPr>
          <w:sz w:val="28"/>
          <w:szCs w:val="28"/>
        </w:rPr>
        <w:t>Instructor</w:t>
      </w:r>
    </w:p>
    <w:p w14:paraId="734A5048" w14:textId="20E0B063" w:rsidR="00693F6F" w:rsidRPr="00025321" w:rsidRDefault="00997DB6"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4624" behindDoc="1" locked="0" layoutInCell="1" allowOverlap="1" wp14:anchorId="0825205A" wp14:editId="262BF8D2">
            <wp:simplePos x="0" y="0"/>
            <wp:positionH relativeFrom="column">
              <wp:posOffset>17780</wp:posOffset>
            </wp:positionH>
            <wp:positionV relativeFrom="paragraph">
              <wp:posOffset>11430</wp:posOffset>
            </wp:positionV>
            <wp:extent cx="6667500" cy="45085"/>
            <wp:effectExtent l="0" t="0" r="0" b="5715"/>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F6BFEA" w14:textId="51A5907D" w:rsidR="00693F6F" w:rsidRPr="00025321" w:rsidRDefault="00693F6F" w:rsidP="00E06931">
      <w:pPr>
        <w:spacing w:line="200" w:lineRule="exact"/>
        <w:jc w:val="both"/>
        <w:rPr>
          <w:rFonts w:eastAsia="Times New Roman"/>
          <w:color w:val="000000"/>
          <w:sz w:val="24"/>
        </w:rPr>
      </w:pPr>
    </w:p>
    <w:p w14:paraId="0B499D4E" w14:textId="61A20267" w:rsidR="009254CF" w:rsidRPr="009254CF" w:rsidRDefault="009254CF" w:rsidP="00E06931">
      <w:pPr>
        <w:ind w:right="-20"/>
        <w:jc w:val="both"/>
        <w:rPr>
          <w:rFonts w:eastAsia="Times New Roman" w:cs="Times New Roman"/>
          <w:spacing w:val="1"/>
          <w:sz w:val="24"/>
          <w:szCs w:val="24"/>
        </w:rPr>
      </w:pPr>
      <w:r w:rsidRPr="0058542E">
        <w:rPr>
          <w:rFonts w:eastAsia="Times New Roman" w:cs="Times New Roman"/>
          <w:b/>
          <w:bCs/>
          <w:spacing w:val="1"/>
          <w:sz w:val="24"/>
          <w:szCs w:val="24"/>
        </w:rPr>
        <w:t>Name</w:t>
      </w:r>
      <w:r w:rsidRPr="009254CF">
        <w:rPr>
          <w:rFonts w:eastAsia="Times New Roman" w:cs="Times New Roman"/>
          <w:spacing w:val="1"/>
          <w:sz w:val="24"/>
          <w:szCs w:val="24"/>
        </w:rPr>
        <w:t xml:space="preserve">:  </w:t>
      </w:r>
    </w:p>
    <w:p w14:paraId="222471AF" w14:textId="45FC3B51" w:rsidR="009254CF" w:rsidRPr="009254CF" w:rsidRDefault="009254CF" w:rsidP="00E06931">
      <w:pPr>
        <w:ind w:right="-20"/>
        <w:jc w:val="both"/>
        <w:rPr>
          <w:rFonts w:eastAsia="Times New Roman" w:cs="Times New Roman"/>
          <w:sz w:val="24"/>
          <w:szCs w:val="24"/>
        </w:rPr>
      </w:pPr>
      <w:r w:rsidRPr="0058542E">
        <w:rPr>
          <w:rFonts w:eastAsia="Times New Roman" w:cs="Times New Roman"/>
          <w:b/>
          <w:bCs/>
          <w:spacing w:val="1"/>
          <w:sz w:val="24"/>
          <w:szCs w:val="24"/>
        </w:rPr>
        <w:t>E</w:t>
      </w:r>
      <w:r w:rsidRPr="0058542E">
        <w:rPr>
          <w:rFonts w:eastAsia="Times New Roman" w:cs="Times New Roman"/>
          <w:b/>
          <w:bCs/>
          <w:spacing w:val="-1"/>
          <w:sz w:val="24"/>
          <w:szCs w:val="24"/>
        </w:rPr>
        <w:t>-</w:t>
      </w:r>
      <w:r w:rsidRPr="0058542E">
        <w:rPr>
          <w:rFonts w:eastAsia="Times New Roman" w:cs="Times New Roman"/>
          <w:b/>
          <w:bCs/>
          <w:spacing w:val="-3"/>
          <w:sz w:val="24"/>
          <w:szCs w:val="24"/>
        </w:rPr>
        <w:t>m</w:t>
      </w:r>
      <w:r w:rsidRPr="0058542E">
        <w:rPr>
          <w:rFonts w:eastAsia="Times New Roman" w:cs="Times New Roman"/>
          <w:b/>
          <w:bCs/>
          <w:sz w:val="24"/>
          <w:szCs w:val="24"/>
        </w:rPr>
        <w:t>a</w:t>
      </w:r>
      <w:r w:rsidRPr="0058542E">
        <w:rPr>
          <w:rFonts w:eastAsia="Times New Roman" w:cs="Times New Roman"/>
          <w:b/>
          <w:bCs/>
          <w:spacing w:val="1"/>
          <w:sz w:val="24"/>
          <w:szCs w:val="24"/>
        </w:rPr>
        <w:t>il</w:t>
      </w:r>
      <w:r w:rsidRPr="009254CF">
        <w:rPr>
          <w:rFonts w:eastAsia="Times New Roman" w:cs="Times New Roman"/>
          <w:sz w:val="24"/>
          <w:szCs w:val="24"/>
        </w:rPr>
        <w:t>:</w:t>
      </w:r>
      <w:r w:rsidRPr="009254CF">
        <w:rPr>
          <w:rFonts w:eastAsia="Times New Roman" w:cs="Times New Roman"/>
          <w:spacing w:val="-8"/>
          <w:sz w:val="24"/>
          <w:szCs w:val="24"/>
        </w:rPr>
        <w:t xml:space="preserve"> </w:t>
      </w:r>
      <w:r w:rsidR="005264D8">
        <w:rPr>
          <w:rFonts w:eastAsia="Times New Roman" w:cs="Times New Roman"/>
          <w:spacing w:val="-8"/>
          <w:sz w:val="24"/>
          <w:szCs w:val="24"/>
        </w:rPr>
        <w:t>xxxxxxxx@kennesaw.edu</w:t>
      </w:r>
    </w:p>
    <w:p w14:paraId="18E31F61" w14:textId="5940C1D0" w:rsidR="009E2FF6" w:rsidRPr="009254CF" w:rsidRDefault="009E2FF6" w:rsidP="009E2FF6">
      <w:pPr>
        <w:ind w:right="-2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Pr="0058542E">
        <w:rPr>
          <w:rFonts w:eastAsia="Times New Roman" w:cs="Times New Roman"/>
          <w:b/>
          <w:bCs/>
          <w:spacing w:val="-7"/>
          <w:sz w:val="24"/>
          <w:szCs w:val="24"/>
        </w:rPr>
        <w:t xml:space="preserve"> </w:t>
      </w:r>
      <w:r w:rsidRPr="0058542E">
        <w:rPr>
          <w:rFonts w:eastAsia="Times New Roman" w:cs="Times New Roman"/>
          <w:b/>
          <w:bCs/>
          <w:spacing w:val="1"/>
          <w:sz w:val="24"/>
          <w:szCs w:val="24"/>
        </w:rPr>
        <w:t>L</w:t>
      </w:r>
      <w:r w:rsidRPr="0058542E">
        <w:rPr>
          <w:rFonts w:eastAsia="Times New Roman" w:cs="Times New Roman"/>
          <w:b/>
          <w:bCs/>
          <w:sz w:val="24"/>
          <w:szCs w:val="24"/>
        </w:rPr>
        <w:t>o</w:t>
      </w:r>
      <w:r w:rsidRPr="0058542E">
        <w:rPr>
          <w:rFonts w:eastAsia="Times New Roman" w:cs="Times New Roman"/>
          <w:b/>
          <w:bCs/>
          <w:spacing w:val="-1"/>
          <w:sz w:val="24"/>
          <w:szCs w:val="24"/>
        </w:rPr>
        <w:t>c</w:t>
      </w:r>
      <w:r w:rsidRPr="0058542E">
        <w:rPr>
          <w:rFonts w:eastAsia="Times New Roman" w:cs="Times New Roman"/>
          <w:b/>
          <w:bCs/>
          <w:sz w:val="24"/>
          <w:szCs w:val="24"/>
        </w:rPr>
        <w:t>a</w:t>
      </w:r>
      <w:r w:rsidRPr="0058542E">
        <w:rPr>
          <w:rFonts w:eastAsia="Times New Roman" w:cs="Times New Roman"/>
          <w:b/>
          <w:bCs/>
          <w:spacing w:val="-1"/>
          <w:sz w:val="24"/>
          <w:szCs w:val="24"/>
        </w:rPr>
        <w:t>t</w:t>
      </w:r>
      <w:r w:rsidRPr="0058542E">
        <w:rPr>
          <w:rFonts w:eastAsia="Times New Roman" w:cs="Times New Roman"/>
          <w:b/>
          <w:bCs/>
          <w:spacing w:val="1"/>
          <w:sz w:val="24"/>
          <w:szCs w:val="24"/>
        </w:rPr>
        <w:t>i</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9254CF">
        <w:rPr>
          <w:rFonts w:eastAsia="Times New Roman" w:cs="Times New Roman"/>
          <w:sz w:val="24"/>
          <w:szCs w:val="24"/>
        </w:rPr>
        <w:t>:</w:t>
      </w:r>
      <w:r w:rsidRPr="009254CF">
        <w:rPr>
          <w:rFonts w:eastAsia="Times New Roman" w:cs="Times New Roman"/>
          <w:spacing w:val="-10"/>
          <w:sz w:val="24"/>
          <w:szCs w:val="24"/>
        </w:rPr>
        <w:t xml:space="preserve"> </w:t>
      </w:r>
      <w:r w:rsidR="005264D8">
        <w:rPr>
          <w:rFonts w:eastAsia="Times New Roman" w:cs="Times New Roman"/>
          <w:spacing w:val="-10"/>
          <w:sz w:val="24"/>
          <w:szCs w:val="24"/>
        </w:rPr>
        <w:t xml:space="preserve"> </w:t>
      </w:r>
    </w:p>
    <w:p w14:paraId="6B2A10D3" w14:textId="3A9309C0" w:rsidR="009254CF" w:rsidRDefault="009254CF" w:rsidP="00E06931">
      <w:pPr>
        <w:ind w:right="4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Pr="0058542E">
        <w:rPr>
          <w:rFonts w:eastAsia="Times New Roman" w:cs="Times New Roman"/>
          <w:b/>
          <w:bCs/>
          <w:spacing w:val="-7"/>
          <w:sz w:val="24"/>
          <w:szCs w:val="24"/>
        </w:rPr>
        <w:t xml:space="preserve"> </w:t>
      </w:r>
      <w:r w:rsidRPr="0058542E">
        <w:rPr>
          <w:rFonts w:eastAsia="Times New Roman" w:cs="Times New Roman"/>
          <w:b/>
          <w:bCs/>
          <w:spacing w:val="-2"/>
          <w:sz w:val="24"/>
          <w:szCs w:val="24"/>
        </w:rPr>
        <w:t>P</w:t>
      </w:r>
      <w:r w:rsidRPr="0058542E">
        <w:rPr>
          <w:rFonts w:eastAsia="Times New Roman" w:cs="Times New Roman"/>
          <w:b/>
          <w:bCs/>
          <w:spacing w:val="1"/>
          <w:sz w:val="24"/>
          <w:szCs w:val="24"/>
        </w:rPr>
        <w:t>h</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58542E">
        <w:rPr>
          <w:rFonts w:eastAsia="Times New Roman" w:cs="Times New Roman"/>
          <w:b/>
          <w:bCs/>
          <w:spacing w:val="-1"/>
          <w:sz w:val="24"/>
          <w:szCs w:val="24"/>
        </w:rPr>
        <w:t>e</w:t>
      </w:r>
      <w:r w:rsidRPr="009254CF">
        <w:rPr>
          <w:rFonts w:eastAsia="Times New Roman" w:cs="Times New Roman"/>
          <w:sz w:val="24"/>
          <w:szCs w:val="24"/>
        </w:rPr>
        <w:t xml:space="preserve">: </w:t>
      </w:r>
      <w:r w:rsidR="005264D8">
        <w:rPr>
          <w:rFonts w:eastAsia="Times New Roman" w:cs="Times New Roman"/>
          <w:sz w:val="24"/>
          <w:szCs w:val="24"/>
        </w:rPr>
        <w:t>470-578-</w:t>
      </w:r>
    </w:p>
    <w:p w14:paraId="70B7E3C1" w14:textId="3F78A9A0" w:rsidR="002D758E" w:rsidRDefault="002D758E" w:rsidP="00E06931">
      <w:pPr>
        <w:ind w:right="40"/>
        <w:jc w:val="both"/>
        <w:rPr>
          <w:rFonts w:eastAsia="Times New Roman" w:cs="Times New Roman"/>
          <w:sz w:val="24"/>
          <w:szCs w:val="24"/>
        </w:rPr>
      </w:pPr>
      <w:r w:rsidRPr="0058542E">
        <w:rPr>
          <w:rFonts w:eastAsia="Times New Roman" w:cs="Times New Roman"/>
          <w:b/>
          <w:bCs/>
          <w:sz w:val="24"/>
          <w:szCs w:val="24"/>
        </w:rPr>
        <w:t>Office Hours</w:t>
      </w:r>
      <w:r>
        <w:rPr>
          <w:rFonts w:eastAsia="Times New Roman" w:cs="Times New Roman"/>
          <w:sz w:val="24"/>
          <w:szCs w:val="24"/>
        </w:rPr>
        <w:t xml:space="preserve">: </w:t>
      </w:r>
      <w:r w:rsidR="00BC3AEE">
        <w:rPr>
          <w:rFonts w:eastAsia="Times New Roman" w:cs="Times New Roman"/>
          <w:sz w:val="24"/>
          <w:szCs w:val="24"/>
        </w:rPr>
        <w:t>(full time faculty: 5 hours</w:t>
      </w:r>
      <w:r w:rsidR="00CA3552">
        <w:rPr>
          <w:rFonts w:eastAsia="Times New Roman" w:cs="Times New Roman"/>
          <w:sz w:val="24"/>
          <w:szCs w:val="24"/>
        </w:rPr>
        <w:t>, minimum 2 hours on campus</w:t>
      </w:r>
      <w:r w:rsidR="00BA52F8">
        <w:rPr>
          <w:rFonts w:eastAsia="Times New Roman" w:cs="Times New Roman"/>
          <w:sz w:val="24"/>
          <w:szCs w:val="24"/>
        </w:rPr>
        <w:t xml:space="preserve">, part time faculty: office hours can be </w:t>
      </w:r>
      <w:r w:rsidR="00393F8F">
        <w:rPr>
          <w:rFonts w:eastAsia="Times New Roman" w:cs="Times New Roman"/>
          <w:sz w:val="24"/>
          <w:szCs w:val="24"/>
        </w:rPr>
        <w:t>online only</w:t>
      </w:r>
      <w:r w:rsidR="00CA3552">
        <w:rPr>
          <w:rFonts w:eastAsia="Times New Roman" w:cs="Times New Roman"/>
          <w:sz w:val="24"/>
          <w:szCs w:val="24"/>
        </w:rPr>
        <w:t>)</w:t>
      </w:r>
    </w:p>
    <w:p w14:paraId="7EA4A4AD" w14:textId="5292627D" w:rsidR="00CD5CD5" w:rsidRPr="009254CF" w:rsidRDefault="00CD5CD5" w:rsidP="00E06931">
      <w:pPr>
        <w:ind w:right="40"/>
        <w:jc w:val="both"/>
        <w:rPr>
          <w:rFonts w:eastAsia="Times New Roman" w:cs="Times New Roman"/>
          <w:sz w:val="24"/>
          <w:szCs w:val="24"/>
        </w:rPr>
      </w:pPr>
      <w:r w:rsidRPr="0058542E">
        <w:rPr>
          <w:rFonts w:eastAsia="Times New Roman" w:cs="Times New Roman"/>
          <w:b/>
          <w:bCs/>
          <w:sz w:val="24"/>
          <w:szCs w:val="24"/>
        </w:rPr>
        <w:t>Course Communication</w:t>
      </w:r>
      <w:r w:rsidR="004D33B7">
        <w:rPr>
          <w:rFonts w:eastAsia="Times New Roman" w:cs="Times New Roman"/>
          <w:sz w:val="24"/>
          <w:szCs w:val="24"/>
        </w:rPr>
        <w:t xml:space="preserve">: </w:t>
      </w:r>
    </w:p>
    <w:p w14:paraId="2762BDE4" w14:textId="77777777"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Email is the best way to reach the instructor. Use D2L email if possible.  Instructor’s KSU email (xxxx@kennesaw.edu) should only be used when you don’t have access to D2L site. </w:t>
      </w:r>
      <w:r w:rsidRPr="00D408A0">
        <w:rPr>
          <w:b w:val="0"/>
          <w:bCs/>
          <w:i/>
          <w:iCs/>
          <w:sz w:val="24"/>
          <w:szCs w:val="24"/>
        </w:rPr>
        <w:t>[You may choose either to use D2L email or KSU email for communication]</w:t>
      </w:r>
    </w:p>
    <w:p w14:paraId="121B9A1D" w14:textId="77777777"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Students’ emails will be replied WITHIN 24 hours during the weekday. Weekend and holidays don’t apply.  </w:t>
      </w:r>
    </w:p>
    <w:p w14:paraId="47F40C8C" w14:textId="77777777" w:rsidR="005C2C47" w:rsidRPr="00E51EEC" w:rsidRDefault="005C2C47" w:rsidP="005C2C47">
      <w:pPr>
        <w:pStyle w:val="Heading1"/>
        <w:numPr>
          <w:ilvl w:val="0"/>
          <w:numId w:val="2"/>
        </w:numPr>
        <w:jc w:val="both"/>
        <w:rPr>
          <w:b w:val="0"/>
          <w:bCs/>
          <w:sz w:val="24"/>
          <w:szCs w:val="24"/>
        </w:rPr>
      </w:pPr>
      <w:r w:rsidRPr="00E51EEC">
        <w:rPr>
          <w:b w:val="0"/>
          <w:bCs/>
          <w:sz w:val="24"/>
          <w:szCs w:val="24"/>
        </w:rPr>
        <w:t>When email the instructor using accounts other than D2L email, put the course number in the subject line.  Emails without proper subject line will not be replied.</w:t>
      </w:r>
    </w:p>
    <w:p w14:paraId="789231AB" w14:textId="77777777" w:rsidR="005C2C47" w:rsidRDefault="005C2C47" w:rsidP="005C2C47">
      <w:pPr>
        <w:pStyle w:val="Heading1"/>
        <w:numPr>
          <w:ilvl w:val="0"/>
          <w:numId w:val="2"/>
        </w:numPr>
        <w:jc w:val="both"/>
        <w:rPr>
          <w:b w:val="0"/>
          <w:bCs/>
          <w:sz w:val="24"/>
          <w:szCs w:val="24"/>
        </w:rPr>
      </w:pPr>
      <w:r w:rsidRPr="00E51EEC">
        <w:rPr>
          <w:b w:val="0"/>
          <w:bCs/>
          <w:sz w:val="24"/>
          <w:szCs w:val="24"/>
        </w:rPr>
        <w:t>Avoid using personal email. Sensitive information (such as your grades) can ONLY be sent to D2L email or KSU email account.</w:t>
      </w:r>
    </w:p>
    <w:p w14:paraId="0A75373C" w14:textId="77777777" w:rsidR="00957D73" w:rsidRPr="00957D73" w:rsidRDefault="00957D73" w:rsidP="00E06931">
      <w:pPr>
        <w:jc w:val="both"/>
      </w:pPr>
    </w:p>
    <w:p w14:paraId="20F70A93" w14:textId="7FDD5004" w:rsidR="00693F6F" w:rsidRPr="00916A3B" w:rsidRDefault="00693F6F" w:rsidP="00E06931">
      <w:pPr>
        <w:pStyle w:val="Heading1"/>
        <w:jc w:val="both"/>
        <w:rPr>
          <w:sz w:val="28"/>
          <w:szCs w:val="28"/>
        </w:rPr>
      </w:pPr>
      <w:r w:rsidRPr="00916A3B">
        <w:rPr>
          <w:sz w:val="28"/>
          <w:szCs w:val="28"/>
        </w:rPr>
        <w:t xml:space="preserve">Course Description </w:t>
      </w:r>
    </w:p>
    <w:p w14:paraId="405D5F20" w14:textId="45991A38" w:rsidR="00693F6F" w:rsidRPr="00025321" w:rsidRDefault="00127144"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6672" behindDoc="1" locked="0" layoutInCell="1" allowOverlap="1" wp14:anchorId="1D8FBCEC" wp14:editId="2E4F76C3">
            <wp:simplePos x="0" y="0"/>
            <wp:positionH relativeFrom="column">
              <wp:posOffset>0</wp:posOffset>
            </wp:positionH>
            <wp:positionV relativeFrom="paragraph">
              <wp:posOffset>-635</wp:posOffset>
            </wp:positionV>
            <wp:extent cx="6667500" cy="45085"/>
            <wp:effectExtent l="0" t="0" r="0" b="5715"/>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173187" w14:textId="5394BF98" w:rsidR="00693F6F" w:rsidRPr="00025321" w:rsidRDefault="00693F6F" w:rsidP="00E06931">
      <w:pPr>
        <w:spacing w:line="200" w:lineRule="exact"/>
        <w:jc w:val="both"/>
        <w:rPr>
          <w:rFonts w:eastAsia="Times New Roman"/>
          <w:color w:val="000000"/>
          <w:sz w:val="24"/>
        </w:rPr>
      </w:pPr>
    </w:p>
    <w:p w14:paraId="1F74BC97" w14:textId="72B9CF3B" w:rsidR="006F6A15" w:rsidRDefault="006F6A15" w:rsidP="00E06931">
      <w:pPr>
        <w:ind w:right="1102"/>
        <w:jc w:val="both"/>
        <w:rPr>
          <w:rFonts w:eastAsia="Times New Roman" w:cs="Times New Roman"/>
          <w:bCs/>
          <w:sz w:val="24"/>
          <w:szCs w:val="24"/>
        </w:rPr>
      </w:pPr>
      <w:r w:rsidRPr="00127144">
        <w:rPr>
          <w:rFonts w:eastAsia="Times New Roman" w:cs="Times New Roman"/>
          <w:b/>
          <w:sz w:val="24"/>
          <w:szCs w:val="24"/>
        </w:rPr>
        <w:t>Prerequisites</w:t>
      </w:r>
      <w:r w:rsidR="00594BA5">
        <w:rPr>
          <w:rFonts w:eastAsia="Times New Roman" w:cs="Times New Roman"/>
          <w:b/>
          <w:sz w:val="24"/>
          <w:szCs w:val="24"/>
        </w:rPr>
        <w:t>/Corequisites</w:t>
      </w:r>
      <w:r w:rsidRPr="006F6A15">
        <w:rPr>
          <w:rFonts w:eastAsia="Times New Roman" w:cs="Times New Roman"/>
          <w:bCs/>
          <w:sz w:val="24"/>
          <w:szCs w:val="24"/>
        </w:rPr>
        <w:t xml:space="preserve">: </w:t>
      </w:r>
      <w:r w:rsidR="005264D8">
        <w:rPr>
          <w:rFonts w:eastAsia="Times New Roman" w:cs="Times New Roman"/>
          <w:bCs/>
          <w:sz w:val="24"/>
          <w:szCs w:val="24"/>
        </w:rPr>
        <w:t>IT 6413 or IT 6423 – both can be concurrent</w:t>
      </w:r>
    </w:p>
    <w:p w14:paraId="5ABCCB0C" w14:textId="1E38BFB4" w:rsidR="00835E0C" w:rsidRPr="00CD587C" w:rsidRDefault="00835E0C" w:rsidP="00E06931">
      <w:pPr>
        <w:ind w:right="1102"/>
        <w:jc w:val="both"/>
        <w:rPr>
          <w:rFonts w:eastAsia="Times New Roman" w:cs="Times New Roman"/>
          <w:b/>
          <w:sz w:val="24"/>
          <w:szCs w:val="24"/>
        </w:rPr>
      </w:pPr>
      <w:r w:rsidRPr="00CD587C">
        <w:rPr>
          <w:rFonts w:eastAsia="Times New Roman" w:cs="Times New Roman"/>
          <w:b/>
          <w:sz w:val="24"/>
          <w:szCs w:val="24"/>
        </w:rPr>
        <w:t xml:space="preserve">Credit Hours: </w:t>
      </w:r>
      <w:r w:rsidR="005264D8">
        <w:rPr>
          <w:rFonts w:eastAsia="Times New Roman" w:cs="Times New Roman"/>
          <w:bCs/>
          <w:sz w:val="24"/>
          <w:szCs w:val="24"/>
        </w:rPr>
        <w:t>3-0-3</w:t>
      </w:r>
    </w:p>
    <w:p w14:paraId="04F43A15" w14:textId="0D18EC3A" w:rsidR="00693F6F" w:rsidRDefault="006F6A15" w:rsidP="00835E0C">
      <w:pPr>
        <w:ind w:right="1102"/>
        <w:jc w:val="both"/>
        <w:rPr>
          <w:rFonts w:eastAsia="Times New Roman" w:cs="Times New Roman"/>
          <w:bCs/>
          <w:i/>
          <w:iCs/>
          <w:sz w:val="24"/>
          <w:szCs w:val="24"/>
        </w:rPr>
      </w:pPr>
      <w:r w:rsidRPr="00127144">
        <w:rPr>
          <w:rFonts w:eastAsia="Times New Roman" w:cs="Times New Roman"/>
          <w:b/>
          <w:sz w:val="24"/>
          <w:szCs w:val="24"/>
        </w:rPr>
        <w:t>Required Text</w:t>
      </w:r>
      <w:r w:rsidR="00E24297">
        <w:rPr>
          <w:rFonts w:eastAsia="Times New Roman" w:cs="Times New Roman"/>
          <w:b/>
          <w:sz w:val="24"/>
          <w:szCs w:val="24"/>
        </w:rPr>
        <w:t>s</w:t>
      </w:r>
      <w:r w:rsidRPr="006F6A15">
        <w:rPr>
          <w:rFonts w:eastAsia="Times New Roman" w:cs="Times New Roman"/>
          <w:bCs/>
          <w:sz w:val="24"/>
          <w:szCs w:val="24"/>
        </w:rPr>
        <w:t>:</w:t>
      </w:r>
      <w:r w:rsidR="00127144">
        <w:rPr>
          <w:rFonts w:eastAsia="Times New Roman" w:cs="Times New Roman"/>
          <w:bCs/>
          <w:sz w:val="24"/>
          <w:szCs w:val="24"/>
        </w:rPr>
        <w:t xml:space="preserve"> </w:t>
      </w:r>
      <w:r w:rsidR="005264D8">
        <w:rPr>
          <w:rFonts w:eastAsia="Times New Roman" w:cs="Times New Roman"/>
          <w:bCs/>
          <w:i/>
          <w:iCs/>
          <w:sz w:val="24"/>
          <w:szCs w:val="24"/>
        </w:rPr>
        <w:t>none</w:t>
      </w:r>
    </w:p>
    <w:p w14:paraId="2A364295" w14:textId="74D0B704" w:rsidR="00E24297" w:rsidRPr="00835E0C" w:rsidRDefault="00E24297" w:rsidP="00835E0C">
      <w:pPr>
        <w:ind w:right="1102"/>
        <w:jc w:val="both"/>
        <w:rPr>
          <w:rFonts w:eastAsia="Times New Roman" w:cs="Times New Roman"/>
          <w:bCs/>
          <w:sz w:val="24"/>
          <w:szCs w:val="24"/>
        </w:rPr>
      </w:pPr>
      <w:r w:rsidRPr="00E24297">
        <w:rPr>
          <w:rFonts w:eastAsia="Times New Roman" w:cs="Times New Roman"/>
          <w:b/>
          <w:sz w:val="24"/>
          <w:szCs w:val="24"/>
        </w:rPr>
        <w:t>Recommended Texts</w:t>
      </w:r>
      <w:r>
        <w:rPr>
          <w:rFonts w:eastAsia="Times New Roman" w:cs="Times New Roman"/>
          <w:bCs/>
          <w:i/>
          <w:iCs/>
          <w:sz w:val="24"/>
          <w:szCs w:val="24"/>
        </w:rPr>
        <w:t xml:space="preserve">: </w:t>
      </w:r>
    </w:p>
    <w:p w14:paraId="2946D743" w14:textId="69FB36AF" w:rsidR="00502617" w:rsidRPr="005264D8" w:rsidRDefault="001E0488" w:rsidP="005264D8">
      <w:pPr>
        <w:contextualSpacing/>
        <w:jc w:val="both"/>
        <w:rPr>
          <w:b/>
          <w:bCs/>
          <w:color w:val="000000"/>
          <w:sz w:val="24"/>
          <w:szCs w:val="24"/>
        </w:rPr>
      </w:pPr>
      <w:r w:rsidRPr="007E33DD">
        <w:rPr>
          <w:b/>
          <w:bCs/>
          <w:color w:val="000000"/>
          <w:sz w:val="24"/>
          <w:szCs w:val="24"/>
        </w:rPr>
        <w:t xml:space="preserve">Course Description: </w:t>
      </w:r>
      <w:r w:rsidR="005264D8" w:rsidRPr="005264D8">
        <w:rPr>
          <w:sz w:val="24"/>
          <w:szCs w:val="24"/>
        </w:rPr>
        <w:t xml:space="preserve">This elective course will examine aspects of how the law affects an IT operation. Topics such as contract law, internet law, privacy and security will be discussed. </w:t>
      </w:r>
      <w:r w:rsidR="005264D8" w:rsidRPr="005264D8">
        <w:rPr>
          <w:sz w:val="24"/>
          <w:szCs w:val="24"/>
        </w:rPr>
        <w:lastRenderedPageBreak/>
        <w:t>Graduates of the MSIT need to know how the law affects IT and understand the basic laws particularly geared toward an IT operation.</w:t>
      </w:r>
    </w:p>
    <w:p w14:paraId="6BC0B9AF" w14:textId="77777777" w:rsidR="005264D8" w:rsidRPr="005264D8" w:rsidRDefault="005264D8" w:rsidP="002524C2">
      <w:pPr>
        <w:ind w:right="4053"/>
        <w:jc w:val="both"/>
        <w:rPr>
          <w:rFonts w:eastAsia="Times New Roman" w:cs="Times New Roman"/>
          <w:sz w:val="24"/>
          <w:szCs w:val="24"/>
        </w:rPr>
      </w:pPr>
    </w:p>
    <w:p w14:paraId="2730A9DF" w14:textId="0F231354" w:rsidR="00502617" w:rsidRPr="00721D90" w:rsidRDefault="00035504" w:rsidP="00721D90">
      <w:pPr>
        <w:pStyle w:val="Heading1"/>
        <w:jc w:val="both"/>
        <w:rPr>
          <w:sz w:val="28"/>
          <w:szCs w:val="28"/>
        </w:rPr>
      </w:pPr>
      <w:r w:rsidRPr="00721D90">
        <w:rPr>
          <w:sz w:val="28"/>
          <w:szCs w:val="28"/>
        </w:rPr>
        <w:t>Technology</w:t>
      </w:r>
      <w:r w:rsidR="00502617" w:rsidRPr="00721D90">
        <w:rPr>
          <w:sz w:val="28"/>
          <w:szCs w:val="28"/>
        </w:rPr>
        <w:t xml:space="preserve"> Requirements: </w:t>
      </w:r>
    </w:p>
    <w:p w14:paraId="3D0F733A" w14:textId="14C44733" w:rsidR="00721D90" w:rsidRDefault="00721D90" w:rsidP="00E06931">
      <w:pPr>
        <w:contextualSpacing/>
        <w:jc w:val="both"/>
        <w:rPr>
          <w:i/>
          <w:iCs/>
          <w:color w:val="000000"/>
          <w:sz w:val="24"/>
          <w:szCs w:val="24"/>
        </w:rPr>
      </w:pPr>
      <w:r w:rsidRPr="00025321">
        <w:rPr>
          <w:rFonts w:eastAsia="Arial"/>
          <w:b/>
          <w:noProof/>
          <w:color w:val="000000"/>
          <w:sz w:val="35"/>
        </w:rPr>
        <w:drawing>
          <wp:anchor distT="0" distB="0" distL="114300" distR="114300" simplePos="0" relativeHeight="251706368" behindDoc="1" locked="0" layoutInCell="1" allowOverlap="1" wp14:anchorId="48EC1BCF" wp14:editId="24F3BB74">
            <wp:simplePos x="0" y="0"/>
            <wp:positionH relativeFrom="column">
              <wp:posOffset>0</wp:posOffset>
            </wp:positionH>
            <wp:positionV relativeFrom="paragraph">
              <wp:posOffset>-635</wp:posOffset>
            </wp:positionV>
            <wp:extent cx="6667500" cy="45085"/>
            <wp:effectExtent l="0" t="0" r="0" b="5715"/>
            <wp:wrapNone/>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1C5A164" w14:textId="57978742" w:rsidR="00A12EF8" w:rsidRP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This class uses D2L as hosting site.  Run a system check to ensure your computer work with D2L. Check out UITS D2L training: </w:t>
      </w:r>
      <w:hyperlink r:id="rId14" w:history="1">
        <w:r w:rsidR="00923E3B" w:rsidRPr="00CE50A0">
          <w:rPr>
            <w:rStyle w:val="Hyperlink"/>
            <w:rFonts w:ascii="Arial" w:hAnsi="Arial" w:cs="Arial"/>
            <w:sz w:val="24"/>
            <w:szCs w:val="24"/>
          </w:rPr>
          <w:t>http://uits.kennesaw.edu/support/d2ltraining.php</w:t>
        </w:r>
      </w:hyperlink>
      <w:r w:rsidR="00923E3B">
        <w:rPr>
          <w:rFonts w:ascii="Arial" w:hAnsi="Arial" w:cs="Arial"/>
          <w:color w:val="000000"/>
          <w:sz w:val="24"/>
          <w:szCs w:val="24"/>
        </w:rPr>
        <w:t xml:space="preserve"> . </w:t>
      </w:r>
      <w:r w:rsidRPr="00A12EF8">
        <w:rPr>
          <w:rFonts w:ascii="Arial" w:hAnsi="Arial" w:cs="Arial"/>
          <w:color w:val="000000"/>
          <w:sz w:val="24"/>
          <w:szCs w:val="24"/>
        </w:rPr>
        <w:t xml:space="preserve"> </w:t>
      </w:r>
    </w:p>
    <w:p w14:paraId="55CD4DC5" w14:textId="40FDBFA3" w:rsidR="00A12EF8" w:rsidRP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Internet Connection. A high-speed Internet connection such as DSL or cable Internet access is highly recommended. You </w:t>
      </w:r>
      <w:r w:rsidR="00E51A86">
        <w:rPr>
          <w:rFonts w:ascii="Arial" w:hAnsi="Arial" w:cs="Arial"/>
          <w:color w:val="000000"/>
          <w:sz w:val="24"/>
          <w:szCs w:val="24"/>
        </w:rPr>
        <w:t>may</w:t>
      </w:r>
      <w:r w:rsidRPr="00A12EF8">
        <w:rPr>
          <w:rFonts w:ascii="Arial" w:hAnsi="Arial" w:cs="Arial"/>
          <w:color w:val="000000"/>
          <w:sz w:val="24"/>
          <w:szCs w:val="24"/>
        </w:rPr>
        <w:t xml:space="preserve"> also use computer labs on campus to complete the coursework. </w:t>
      </w:r>
    </w:p>
    <w:p w14:paraId="2A72BDCF" w14:textId="6038B61C" w:rsidR="00A12EF8" w:rsidRPr="00E26213"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A web camera is required for a student to take </w:t>
      </w:r>
      <w:r w:rsidR="0069385A">
        <w:rPr>
          <w:rFonts w:ascii="Arial" w:hAnsi="Arial" w:cs="Arial"/>
          <w:color w:val="000000"/>
          <w:sz w:val="24"/>
          <w:szCs w:val="24"/>
        </w:rPr>
        <w:t>quizzes/</w:t>
      </w:r>
      <w:r w:rsidRPr="00A12EF8">
        <w:rPr>
          <w:rFonts w:ascii="Arial" w:hAnsi="Arial" w:cs="Arial"/>
          <w:color w:val="000000"/>
          <w:sz w:val="24"/>
          <w:szCs w:val="24"/>
        </w:rPr>
        <w:t xml:space="preserve">exam. </w:t>
      </w:r>
      <w:r w:rsidR="00502617" w:rsidRPr="00A12EF8">
        <w:rPr>
          <w:rFonts w:ascii="Arial" w:hAnsi="Arial" w:cs="Arial"/>
          <w:color w:val="000000"/>
          <w:sz w:val="24"/>
          <w:szCs w:val="24"/>
        </w:rPr>
        <w:t xml:space="preserve"> </w:t>
      </w:r>
    </w:p>
    <w:p w14:paraId="2864E676" w14:textId="47AC02A8" w:rsidR="00693F6F" w:rsidRPr="00E26213" w:rsidRDefault="00E26213" w:rsidP="00E06931">
      <w:pPr>
        <w:pStyle w:val="Heading1"/>
        <w:jc w:val="both"/>
        <w:rPr>
          <w:sz w:val="28"/>
          <w:szCs w:val="28"/>
        </w:rPr>
      </w:pPr>
      <w:r w:rsidRPr="00E26213">
        <w:rPr>
          <w:sz w:val="28"/>
          <w:szCs w:val="28"/>
        </w:rPr>
        <w:t>Student Learning Outcomes</w:t>
      </w:r>
    </w:p>
    <w:p w14:paraId="41EA0480" w14:textId="2A875F16" w:rsidR="00693F6F" w:rsidRPr="00025321" w:rsidRDefault="00693F6F" w:rsidP="00E06931">
      <w:pPr>
        <w:spacing w:line="20" w:lineRule="exact"/>
        <w:jc w:val="both"/>
        <w:rPr>
          <w:rFonts w:eastAsia="Times New Roman"/>
          <w:color w:val="000000"/>
          <w:sz w:val="24"/>
        </w:rPr>
      </w:pPr>
    </w:p>
    <w:p w14:paraId="49BB6EDA" w14:textId="2D9A324A" w:rsidR="00693F6F" w:rsidRPr="00025321" w:rsidRDefault="00923E3B" w:rsidP="00E06931">
      <w:pPr>
        <w:spacing w:line="20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8720" behindDoc="1" locked="0" layoutInCell="1" allowOverlap="1" wp14:anchorId="7F375FF2" wp14:editId="0F881DDF">
            <wp:simplePos x="0" y="0"/>
            <wp:positionH relativeFrom="column">
              <wp:posOffset>0</wp:posOffset>
            </wp:positionH>
            <wp:positionV relativeFrom="paragraph">
              <wp:posOffset>0</wp:posOffset>
            </wp:positionV>
            <wp:extent cx="6667500" cy="45085"/>
            <wp:effectExtent l="0" t="0" r="0" b="5715"/>
            <wp:wrapNone/>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6E4DBDF" w14:textId="33E1790C" w:rsidR="00613C28" w:rsidRDefault="00613C28" w:rsidP="00E06931">
      <w:pPr>
        <w:ind w:right="4053"/>
        <w:jc w:val="both"/>
        <w:rPr>
          <w:rFonts w:eastAsia="Times New Roman" w:cs="Times New Roman"/>
          <w:sz w:val="24"/>
          <w:szCs w:val="24"/>
        </w:rPr>
      </w:pPr>
      <w:r w:rsidRPr="00613C28">
        <w:rPr>
          <w:rFonts w:eastAsia="Times New Roman" w:cs="Times New Roman"/>
          <w:spacing w:val="3"/>
          <w:sz w:val="24"/>
          <w:szCs w:val="24"/>
        </w:rPr>
        <w:t>B</w:t>
      </w:r>
      <w:r w:rsidRPr="00613C28">
        <w:rPr>
          <w:rFonts w:eastAsia="Times New Roman" w:cs="Times New Roman"/>
          <w:sz w:val="24"/>
          <w:szCs w:val="24"/>
        </w:rPr>
        <w:t>y</w:t>
      </w:r>
      <w:r w:rsidRPr="00613C28">
        <w:rPr>
          <w:rFonts w:eastAsia="Times New Roman" w:cs="Times New Roman"/>
          <w:spacing w:val="-8"/>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he</w:t>
      </w:r>
      <w:r w:rsidRPr="00613C28">
        <w:rPr>
          <w:rFonts w:eastAsia="Times New Roman" w:cs="Times New Roman"/>
          <w:spacing w:val="-4"/>
          <w:sz w:val="24"/>
          <w:szCs w:val="24"/>
        </w:rPr>
        <w:t xml:space="preserve"> </w:t>
      </w:r>
      <w:r w:rsidRPr="00613C28">
        <w:rPr>
          <w:rFonts w:eastAsia="Times New Roman" w:cs="Times New Roman"/>
          <w:spacing w:val="-1"/>
          <w:sz w:val="24"/>
          <w:szCs w:val="24"/>
        </w:rPr>
        <w:t>e</w:t>
      </w:r>
      <w:r w:rsidRPr="00613C28">
        <w:rPr>
          <w:rFonts w:eastAsia="Times New Roman" w:cs="Times New Roman"/>
          <w:sz w:val="24"/>
          <w:szCs w:val="24"/>
        </w:rPr>
        <w:t>nd</w:t>
      </w:r>
      <w:r w:rsidRPr="00613C28">
        <w:rPr>
          <w:rFonts w:eastAsia="Times New Roman" w:cs="Times New Roman"/>
          <w:spacing w:val="-3"/>
          <w:sz w:val="24"/>
          <w:szCs w:val="24"/>
        </w:rPr>
        <w:t xml:space="preserve"> </w:t>
      </w:r>
      <w:r w:rsidRPr="00613C28">
        <w:rPr>
          <w:rFonts w:eastAsia="Times New Roman" w:cs="Times New Roman"/>
          <w:spacing w:val="3"/>
          <w:sz w:val="24"/>
          <w:szCs w:val="24"/>
        </w:rPr>
        <w:t>o</w:t>
      </w:r>
      <w:r w:rsidRPr="00613C28">
        <w:rPr>
          <w:rFonts w:eastAsia="Times New Roman" w:cs="Times New Roman"/>
          <w:sz w:val="24"/>
          <w:szCs w:val="24"/>
        </w:rPr>
        <w:t>f</w:t>
      </w:r>
      <w:r w:rsidRPr="00613C28">
        <w:rPr>
          <w:rFonts w:eastAsia="Times New Roman" w:cs="Times New Roman"/>
          <w:spacing w:val="-2"/>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h</w:t>
      </w:r>
      <w:r w:rsidRPr="00613C28">
        <w:rPr>
          <w:rFonts w:eastAsia="Times New Roman" w:cs="Times New Roman"/>
          <w:spacing w:val="1"/>
          <w:sz w:val="24"/>
          <w:szCs w:val="24"/>
        </w:rPr>
        <w:t>i</w:t>
      </w:r>
      <w:r w:rsidRPr="00613C28">
        <w:rPr>
          <w:rFonts w:eastAsia="Times New Roman" w:cs="Times New Roman"/>
          <w:sz w:val="24"/>
          <w:szCs w:val="24"/>
        </w:rPr>
        <w:t>s</w:t>
      </w:r>
      <w:r w:rsidRPr="00613C28">
        <w:rPr>
          <w:rFonts w:eastAsia="Times New Roman" w:cs="Times New Roman"/>
          <w:spacing w:val="-3"/>
          <w:sz w:val="24"/>
          <w:szCs w:val="24"/>
        </w:rPr>
        <w:t xml:space="preserve"> </w:t>
      </w:r>
      <w:r w:rsidRPr="00613C28">
        <w:rPr>
          <w:rFonts w:eastAsia="Times New Roman" w:cs="Times New Roman"/>
          <w:spacing w:val="-1"/>
          <w:sz w:val="24"/>
          <w:szCs w:val="24"/>
        </w:rPr>
        <w:t>c</w:t>
      </w:r>
      <w:r w:rsidRPr="00613C28">
        <w:rPr>
          <w:rFonts w:eastAsia="Times New Roman" w:cs="Times New Roman"/>
          <w:sz w:val="24"/>
          <w:szCs w:val="24"/>
        </w:rPr>
        <w:t>ou</w:t>
      </w:r>
      <w:r w:rsidRPr="00613C28">
        <w:rPr>
          <w:rFonts w:eastAsia="Times New Roman" w:cs="Times New Roman"/>
          <w:spacing w:val="-1"/>
          <w:sz w:val="24"/>
          <w:szCs w:val="24"/>
        </w:rPr>
        <w:t>r</w:t>
      </w:r>
      <w:r w:rsidRPr="00613C28">
        <w:rPr>
          <w:rFonts w:eastAsia="Times New Roman" w:cs="Times New Roman"/>
          <w:sz w:val="24"/>
          <w:szCs w:val="24"/>
        </w:rPr>
        <w:t>s</w:t>
      </w:r>
      <w:r w:rsidRPr="00613C28">
        <w:rPr>
          <w:rFonts w:eastAsia="Times New Roman" w:cs="Times New Roman"/>
          <w:spacing w:val="-1"/>
          <w:sz w:val="24"/>
          <w:szCs w:val="24"/>
        </w:rPr>
        <w:t>e</w:t>
      </w:r>
      <w:r w:rsidRPr="00613C28">
        <w:rPr>
          <w:rFonts w:eastAsia="Times New Roman" w:cs="Times New Roman"/>
          <w:sz w:val="24"/>
          <w:szCs w:val="24"/>
        </w:rPr>
        <w:t>,</w:t>
      </w:r>
      <w:r w:rsidRPr="00613C28">
        <w:rPr>
          <w:rFonts w:eastAsia="Times New Roman" w:cs="Times New Roman"/>
          <w:spacing w:val="-2"/>
          <w:sz w:val="24"/>
          <w:szCs w:val="24"/>
        </w:rPr>
        <w:t xml:space="preserve"> </w:t>
      </w:r>
      <w:r w:rsidRPr="00613C28">
        <w:rPr>
          <w:rFonts w:eastAsia="Times New Roman" w:cs="Times New Roman"/>
          <w:spacing w:val="-5"/>
          <w:sz w:val="24"/>
          <w:szCs w:val="24"/>
        </w:rPr>
        <w:t xml:space="preserve">a student </w:t>
      </w:r>
      <w:r w:rsidRPr="00613C28">
        <w:rPr>
          <w:rFonts w:eastAsia="Times New Roman" w:cs="Times New Roman"/>
          <w:sz w:val="24"/>
          <w:szCs w:val="24"/>
        </w:rPr>
        <w:t>shou</w:t>
      </w:r>
      <w:r w:rsidRPr="00613C28">
        <w:rPr>
          <w:rFonts w:eastAsia="Times New Roman" w:cs="Times New Roman"/>
          <w:spacing w:val="1"/>
          <w:sz w:val="24"/>
          <w:szCs w:val="24"/>
        </w:rPr>
        <w:t>l</w:t>
      </w:r>
      <w:r w:rsidRPr="00613C28">
        <w:rPr>
          <w:rFonts w:eastAsia="Times New Roman" w:cs="Times New Roman"/>
          <w:sz w:val="24"/>
          <w:szCs w:val="24"/>
        </w:rPr>
        <w:t>d</w:t>
      </w:r>
      <w:r w:rsidRPr="00613C28">
        <w:rPr>
          <w:rFonts w:eastAsia="Times New Roman" w:cs="Times New Roman"/>
          <w:spacing w:val="-6"/>
          <w:sz w:val="24"/>
          <w:szCs w:val="24"/>
        </w:rPr>
        <w:t xml:space="preserve"> </w:t>
      </w:r>
      <w:r w:rsidRPr="00613C28">
        <w:rPr>
          <w:rFonts w:eastAsia="Times New Roman" w:cs="Times New Roman"/>
          <w:sz w:val="24"/>
          <w:szCs w:val="24"/>
        </w:rPr>
        <w:t xml:space="preserve">be </w:t>
      </w:r>
      <w:r w:rsidRPr="00613C28">
        <w:rPr>
          <w:rFonts w:eastAsia="Times New Roman" w:cs="Times New Roman"/>
          <w:spacing w:val="-1"/>
          <w:sz w:val="24"/>
          <w:szCs w:val="24"/>
        </w:rPr>
        <w:t>a</w:t>
      </w:r>
      <w:r w:rsidRPr="00613C28">
        <w:rPr>
          <w:rFonts w:eastAsia="Times New Roman" w:cs="Times New Roman"/>
          <w:sz w:val="24"/>
          <w:szCs w:val="24"/>
        </w:rPr>
        <w:t>b</w:t>
      </w:r>
      <w:r w:rsidRPr="00613C28">
        <w:rPr>
          <w:rFonts w:eastAsia="Times New Roman" w:cs="Times New Roman"/>
          <w:spacing w:val="1"/>
          <w:sz w:val="24"/>
          <w:szCs w:val="24"/>
        </w:rPr>
        <w:t>l</w:t>
      </w:r>
      <w:r w:rsidRPr="00613C28">
        <w:rPr>
          <w:rFonts w:eastAsia="Times New Roman" w:cs="Times New Roman"/>
          <w:sz w:val="24"/>
          <w:szCs w:val="24"/>
        </w:rPr>
        <w:t>e</w:t>
      </w:r>
      <w:r w:rsidRPr="00613C28">
        <w:rPr>
          <w:rFonts w:eastAsia="Times New Roman" w:cs="Times New Roman"/>
          <w:spacing w:val="-5"/>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o:</w:t>
      </w:r>
    </w:p>
    <w:p w14:paraId="12DE226E" w14:textId="77777777" w:rsidR="005264D8" w:rsidRPr="005264D8" w:rsidRDefault="005264D8" w:rsidP="005264D8">
      <w:pPr>
        <w:rPr>
          <w:sz w:val="24"/>
          <w:szCs w:val="24"/>
        </w:rPr>
      </w:pPr>
      <w:r w:rsidRPr="005264D8">
        <w:rPr>
          <w:sz w:val="24"/>
          <w:szCs w:val="24"/>
        </w:rPr>
        <w:t xml:space="preserve">1.  Analyze, </w:t>
      </w:r>
      <w:proofErr w:type="gramStart"/>
      <w:r w:rsidRPr="005264D8">
        <w:rPr>
          <w:sz w:val="24"/>
          <w:szCs w:val="24"/>
        </w:rPr>
        <w:t>synthesize</w:t>
      </w:r>
      <w:proofErr w:type="gramEnd"/>
      <w:r w:rsidRPr="005264D8">
        <w:rPr>
          <w:sz w:val="24"/>
          <w:szCs w:val="24"/>
        </w:rPr>
        <w:t xml:space="preserve"> and develop policies, including responsibility, accountability and liability for an IT organization.</w:t>
      </w:r>
    </w:p>
    <w:p w14:paraId="6EDB93A0" w14:textId="77777777" w:rsidR="005264D8" w:rsidRPr="005264D8" w:rsidRDefault="005264D8" w:rsidP="005264D8">
      <w:pPr>
        <w:rPr>
          <w:sz w:val="24"/>
          <w:szCs w:val="24"/>
        </w:rPr>
      </w:pPr>
      <w:r w:rsidRPr="005264D8">
        <w:rPr>
          <w:sz w:val="24"/>
          <w:szCs w:val="24"/>
        </w:rPr>
        <w:t>2.  Explain ethics and social responsibility of IT, and develop ethical standards and practices for IT.</w:t>
      </w:r>
    </w:p>
    <w:p w14:paraId="78BB4DC5" w14:textId="77777777" w:rsidR="005264D8" w:rsidRPr="005264D8" w:rsidRDefault="005264D8" w:rsidP="005264D8">
      <w:pPr>
        <w:rPr>
          <w:sz w:val="24"/>
          <w:szCs w:val="24"/>
        </w:rPr>
      </w:pPr>
      <w:r w:rsidRPr="005264D8">
        <w:rPr>
          <w:sz w:val="24"/>
          <w:szCs w:val="24"/>
        </w:rPr>
        <w:t>3.  Discuss and understand the American Legal system, Contract Law, and Product Liability – including warranties, audit practices, including financials, operations and security, and e-commerce law.</w:t>
      </w:r>
    </w:p>
    <w:p w14:paraId="44A36717" w14:textId="77777777" w:rsidR="005264D8" w:rsidRPr="005264D8" w:rsidRDefault="005264D8" w:rsidP="005264D8">
      <w:pPr>
        <w:rPr>
          <w:b/>
          <w:sz w:val="24"/>
          <w:szCs w:val="24"/>
        </w:rPr>
      </w:pPr>
      <w:r w:rsidRPr="005264D8">
        <w:rPr>
          <w:sz w:val="24"/>
          <w:szCs w:val="24"/>
        </w:rPr>
        <w:t xml:space="preserve">4.  Outline internet law, intellectual property law, </w:t>
      </w:r>
      <w:proofErr w:type="gramStart"/>
      <w:r w:rsidRPr="005264D8">
        <w:rPr>
          <w:sz w:val="24"/>
          <w:szCs w:val="24"/>
        </w:rPr>
        <w:t>privacy</w:t>
      </w:r>
      <w:proofErr w:type="gramEnd"/>
      <w:r w:rsidRPr="005264D8">
        <w:rPr>
          <w:sz w:val="24"/>
          <w:szCs w:val="24"/>
        </w:rPr>
        <w:t xml:space="preserve"> and </w:t>
      </w:r>
      <w:proofErr w:type="spellStart"/>
      <w:r w:rsidRPr="005264D8">
        <w:rPr>
          <w:sz w:val="24"/>
          <w:szCs w:val="24"/>
        </w:rPr>
        <w:t>cyber crimes</w:t>
      </w:r>
      <w:proofErr w:type="spellEnd"/>
      <w:r w:rsidRPr="005264D8">
        <w:rPr>
          <w:sz w:val="24"/>
          <w:szCs w:val="24"/>
        </w:rPr>
        <w:t>.</w:t>
      </w:r>
      <w:r w:rsidRPr="005264D8">
        <w:rPr>
          <w:b/>
          <w:sz w:val="24"/>
          <w:szCs w:val="24"/>
        </w:rPr>
        <w:t xml:space="preserve"> </w:t>
      </w:r>
    </w:p>
    <w:p w14:paraId="4BB6C62E" w14:textId="77777777" w:rsidR="005264D8" w:rsidRPr="005264D8" w:rsidRDefault="005264D8" w:rsidP="005264D8">
      <w:pPr>
        <w:rPr>
          <w:sz w:val="24"/>
          <w:szCs w:val="24"/>
        </w:rPr>
      </w:pPr>
      <w:r w:rsidRPr="005264D8">
        <w:rPr>
          <w:sz w:val="24"/>
          <w:szCs w:val="24"/>
        </w:rPr>
        <w:t xml:space="preserve">5.  Analyze, </w:t>
      </w:r>
      <w:proofErr w:type="gramStart"/>
      <w:r w:rsidRPr="005264D8">
        <w:rPr>
          <w:sz w:val="24"/>
          <w:szCs w:val="24"/>
        </w:rPr>
        <w:t>synthesize</w:t>
      </w:r>
      <w:proofErr w:type="gramEnd"/>
      <w:r w:rsidRPr="005264D8">
        <w:rPr>
          <w:sz w:val="24"/>
          <w:szCs w:val="24"/>
        </w:rPr>
        <w:t xml:space="preserve"> and discuss various cases dealing with IT law.</w:t>
      </w:r>
    </w:p>
    <w:p w14:paraId="6BED8A43" w14:textId="77777777" w:rsidR="005264D8" w:rsidRDefault="005264D8" w:rsidP="00E06931">
      <w:pPr>
        <w:ind w:right="4053"/>
        <w:jc w:val="both"/>
        <w:rPr>
          <w:rFonts w:eastAsia="Times New Roman" w:cs="Times New Roman"/>
          <w:sz w:val="24"/>
          <w:szCs w:val="24"/>
        </w:rPr>
      </w:pPr>
    </w:p>
    <w:p w14:paraId="27529614" w14:textId="120EC864" w:rsidR="000E6C53" w:rsidRPr="00025321" w:rsidRDefault="00693F6F" w:rsidP="00E06931">
      <w:pPr>
        <w:pStyle w:val="Heading1"/>
        <w:jc w:val="both"/>
      </w:pPr>
      <w:r>
        <w:br/>
      </w:r>
      <w:r w:rsidRPr="00025321">
        <w:t xml:space="preserve">Course Requirements </w:t>
      </w:r>
      <w:r w:rsidR="00DF2675">
        <w:t>and Assignment</w:t>
      </w:r>
    </w:p>
    <w:p w14:paraId="2A79BE0B" w14:textId="27AD1E4F" w:rsidR="00693F6F" w:rsidRPr="00025321" w:rsidRDefault="00693F6F" w:rsidP="00E06931">
      <w:pPr>
        <w:spacing w:line="20" w:lineRule="exact"/>
        <w:jc w:val="both"/>
        <w:rPr>
          <w:rFonts w:eastAsia="Times New Roman"/>
          <w:color w:val="000000"/>
        </w:rPr>
      </w:pPr>
    </w:p>
    <w:p w14:paraId="1B7C64DF" w14:textId="50B4F28B" w:rsidR="00693F6F" w:rsidRPr="00025321" w:rsidRDefault="00AE40C2" w:rsidP="00E06931">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80768" behindDoc="1" locked="0" layoutInCell="1" allowOverlap="1" wp14:anchorId="48C991BE" wp14:editId="77E8F84B">
            <wp:simplePos x="0" y="0"/>
            <wp:positionH relativeFrom="column">
              <wp:posOffset>0</wp:posOffset>
            </wp:positionH>
            <wp:positionV relativeFrom="paragraph">
              <wp:posOffset>0</wp:posOffset>
            </wp:positionV>
            <wp:extent cx="6667500" cy="45085"/>
            <wp:effectExtent l="0" t="0" r="0" b="5715"/>
            <wp:wrapNone/>
            <wp:docPr id="11" name="Pictur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2F54349" w14:textId="066BC8AA" w:rsidR="00DF2675" w:rsidRDefault="00920442" w:rsidP="00E06931">
      <w:pPr>
        <w:pStyle w:val="Heading2"/>
        <w:jc w:val="both"/>
        <w:rPr>
          <w:rFonts w:ascii="Arial" w:hAnsi="Arial" w:cs="Arial"/>
          <w:i/>
          <w:iCs/>
          <w:color w:val="000000" w:themeColor="text1"/>
          <w:sz w:val="24"/>
          <w:szCs w:val="24"/>
        </w:rPr>
      </w:pPr>
      <w:r w:rsidRPr="00920442">
        <w:rPr>
          <w:rFonts w:ascii="Arial" w:hAnsi="Arial" w:cs="Arial"/>
          <w:i/>
          <w:iCs/>
          <w:color w:val="000000" w:themeColor="text1"/>
          <w:sz w:val="24"/>
          <w:szCs w:val="24"/>
        </w:rPr>
        <w:t>List of each assignment in as much detail as possible. Include course requirements such as participation and/or attendance.</w:t>
      </w:r>
    </w:p>
    <w:p w14:paraId="6FFDD3CF" w14:textId="77777777" w:rsidR="00920442" w:rsidRPr="00920442" w:rsidRDefault="00920442" w:rsidP="00920442"/>
    <w:p w14:paraId="1C2C77A9" w14:textId="54895473" w:rsidR="00920442" w:rsidRPr="00025321" w:rsidRDefault="007525A6" w:rsidP="00920442">
      <w:pPr>
        <w:pStyle w:val="Heading1"/>
        <w:jc w:val="both"/>
      </w:pPr>
      <w:r>
        <w:t>Evaluation and Grading Policies</w:t>
      </w:r>
    </w:p>
    <w:p w14:paraId="70F75F8A" w14:textId="77777777" w:rsidR="00920442" w:rsidRPr="00025321" w:rsidRDefault="00920442" w:rsidP="00920442">
      <w:pPr>
        <w:spacing w:line="20" w:lineRule="exact"/>
        <w:jc w:val="both"/>
        <w:rPr>
          <w:rFonts w:eastAsia="Times New Roman"/>
          <w:color w:val="000000"/>
        </w:rPr>
      </w:pPr>
    </w:p>
    <w:p w14:paraId="5D192678" w14:textId="7C335492" w:rsidR="00920442" w:rsidRPr="00025321" w:rsidRDefault="00920442" w:rsidP="00920442">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96128" behindDoc="1" locked="0" layoutInCell="1" allowOverlap="1" wp14:anchorId="28E5B4D1" wp14:editId="58405E7F">
            <wp:simplePos x="0" y="0"/>
            <wp:positionH relativeFrom="column">
              <wp:posOffset>0</wp:posOffset>
            </wp:positionH>
            <wp:positionV relativeFrom="paragraph">
              <wp:posOffset>0</wp:posOffset>
            </wp:positionV>
            <wp:extent cx="6667500" cy="45085"/>
            <wp:effectExtent l="0" t="0" r="0" b="5715"/>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1925"/>
        <w:gridCol w:w="1832"/>
      </w:tblGrid>
      <w:tr w:rsidR="005264D8" w14:paraId="38122CF4" w14:textId="77777777" w:rsidTr="002A602C">
        <w:tc>
          <w:tcPr>
            <w:tcW w:w="3425" w:type="dxa"/>
          </w:tcPr>
          <w:p w14:paraId="3B190F78" w14:textId="77777777" w:rsidR="005264D8" w:rsidRPr="003B52CA" w:rsidRDefault="005264D8" w:rsidP="002A602C">
            <w:pPr>
              <w:rPr>
                <w:b/>
                <w:u w:val="single"/>
              </w:rPr>
            </w:pPr>
            <w:r w:rsidRPr="003B52CA">
              <w:rPr>
                <w:b/>
                <w:u w:val="single"/>
              </w:rPr>
              <w:t>Deliverable Item</w:t>
            </w:r>
          </w:p>
        </w:tc>
        <w:tc>
          <w:tcPr>
            <w:tcW w:w="1925" w:type="dxa"/>
          </w:tcPr>
          <w:p w14:paraId="4B735372" w14:textId="77777777" w:rsidR="005264D8" w:rsidRPr="003B52CA" w:rsidRDefault="005264D8" w:rsidP="002A602C">
            <w:pPr>
              <w:rPr>
                <w:b/>
                <w:u w:val="single"/>
              </w:rPr>
            </w:pPr>
            <w:r w:rsidRPr="003B52CA">
              <w:rPr>
                <w:b/>
                <w:u w:val="single"/>
              </w:rPr>
              <w:t>Individual or Team</w:t>
            </w:r>
          </w:p>
        </w:tc>
        <w:tc>
          <w:tcPr>
            <w:tcW w:w="1832" w:type="dxa"/>
          </w:tcPr>
          <w:p w14:paraId="225528FD" w14:textId="77777777" w:rsidR="005264D8" w:rsidRPr="003B52CA" w:rsidRDefault="005264D8" w:rsidP="002A602C">
            <w:pPr>
              <w:rPr>
                <w:b/>
                <w:u w:val="single"/>
              </w:rPr>
            </w:pPr>
            <w:r w:rsidRPr="003B52CA">
              <w:rPr>
                <w:b/>
                <w:u w:val="single"/>
              </w:rPr>
              <w:t>Weight in Grade</w:t>
            </w:r>
          </w:p>
        </w:tc>
      </w:tr>
      <w:tr w:rsidR="005264D8" w14:paraId="7784A1CA" w14:textId="77777777" w:rsidTr="002A602C">
        <w:tc>
          <w:tcPr>
            <w:tcW w:w="3425" w:type="dxa"/>
          </w:tcPr>
          <w:p w14:paraId="2C536B94" w14:textId="77777777" w:rsidR="005264D8" w:rsidRDefault="005264D8" w:rsidP="002A602C">
            <w:r>
              <w:t xml:space="preserve">3 Tests (found in the Assignments tab in D2L) </w:t>
            </w:r>
          </w:p>
        </w:tc>
        <w:tc>
          <w:tcPr>
            <w:tcW w:w="1925" w:type="dxa"/>
          </w:tcPr>
          <w:p w14:paraId="1752C590" w14:textId="77777777" w:rsidR="005264D8" w:rsidRDefault="005264D8" w:rsidP="002A602C">
            <w:r>
              <w:t>Individual</w:t>
            </w:r>
          </w:p>
        </w:tc>
        <w:tc>
          <w:tcPr>
            <w:tcW w:w="1832" w:type="dxa"/>
          </w:tcPr>
          <w:p w14:paraId="5D71F303" w14:textId="77777777" w:rsidR="005264D8" w:rsidRDefault="005264D8" w:rsidP="002A602C">
            <w:r>
              <w:t>10% each; 30% of final grade</w:t>
            </w:r>
          </w:p>
        </w:tc>
      </w:tr>
      <w:tr w:rsidR="005264D8" w14:paraId="0857E329" w14:textId="77777777" w:rsidTr="002A602C">
        <w:tc>
          <w:tcPr>
            <w:tcW w:w="3425" w:type="dxa"/>
          </w:tcPr>
          <w:p w14:paraId="363FAB35" w14:textId="77777777" w:rsidR="005264D8" w:rsidRDefault="005264D8" w:rsidP="002A602C">
            <w:r>
              <w:t>3 group projects (found in the Assignments tab in D2L)</w:t>
            </w:r>
          </w:p>
        </w:tc>
        <w:tc>
          <w:tcPr>
            <w:tcW w:w="1925" w:type="dxa"/>
          </w:tcPr>
          <w:p w14:paraId="4397EE97" w14:textId="77777777" w:rsidR="005264D8" w:rsidRDefault="005264D8" w:rsidP="002A602C">
            <w:r>
              <w:t>group</w:t>
            </w:r>
          </w:p>
        </w:tc>
        <w:tc>
          <w:tcPr>
            <w:tcW w:w="1832" w:type="dxa"/>
          </w:tcPr>
          <w:p w14:paraId="36A8E4A2" w14:textId="77777777" w:rsidR="005264D8" w:rsidRDefault="005264D8" w:rsidP="002A602C">
            <w:r>
              <w:t>5% each; 15% of final grade</w:t>
            </w:r>
          </w:p>
        </w:tc>
      </w:tr>
      <w:tr w:rsidR="005264D8" w14:paraId="4B316DDB" w14:textId="77777777" w:rsidTr="002A602C">
        <w:tc>
          <w:tcPr>
            <w:tcW w:w="3425" w:type="dxa"/>
          </w:tcPr>
          <w:p w14:paraId="2EB25A3C" w14:textId="77777777" w:rsidR="005264D8" w:rsidRDefault="005264D8" w:rsidP="002A602C">
            <w:r>
              <w:t>3 Case Studies</w:t>
            </w:r>
          </w:p>
        </w:tc>
        <w:tc>
          <w:tcPr>
            <w:tcW w:w="1925" w:type="dxa"/>
          </w:tcPr>
          <w:p w14:paraId="0B3C8E6F" w14:textId="77777777" w:rsidR="005264D8" w:rsidRDefault="005264D8" w:rsidP="002A602C">
            <w:r>
              <w:t>Individual</w:t>
            </w:r>
          </w:p>
        </w:tc>
        <w:tc>
          <w:tcPr>
            <w:tcW w:w="1832" w:type="dxa"/>
          </w:tcPr>
          <w:p w14:paraId="2D30FB9C" w14:textId="77777777" w:rsidR="005264D8" w:rsidRDefault="005264D8" w:rsidP="002A602C">
            <w:r>
              <w:t>5% each: 15% of final grade</w:t>
            </w:r>
          </w:p>
        </w:tc>
      </w:tr>
      <w:tr w:rsidR="005264D8" w14:paraId="1F6FF30D" w14:textId="77777777" w:rsidTr="002A602C">
        <w:tc>
          <w:tcPr>
            <w:tcW w:w="3425" w:type="dxa"/>
          </w:tcPr>
          <w:p w14:paraId="425050C3" w14:textId="77777777" w:rsidR="005264D8" w:rsidRDefault="005264D8" w:rsidP="002A602C">
            <w:r>
              <w:t xml:space="preserve">15 Discussions (found in </w:t>
            </w:r>
            <w:proofErr w:type="gramStart"/>
            <w:r>
              <w:t>Discussions</w:t>
            </w:r>
            <w:proofErr w:type="gramEnd"/>
            <w:r>
              <w:t xml:space="preserve"> tab in D2L)</w:t>
            </w:r>
          </w:p>
        </w:tc>
        <w:tc>
          <w:tcPr>
            <w:tcW w:w="1925" w:type="dxa"/>
          </w:tcPr>
          <w:p w14:paraId="1E371964" w14:textId="77777777" w:rsidR="005264D8" w:rsidRDefault="005264D8" w:rsidP="002A602C">
            <w:r>
              <w:t>Individual</w:t>
            </w:r>
          </w:p>
        </w:tc>
        <w:tc>
          <w:tcPr>
            <w:tcW w:w="1832" w:type="dxa"/>
          </w:tcPr>
          <w:p w14:paraId="42D5CEEB" w14:textId="77777777" w:rsidR="005264D8" w:rsidRDefault="005264D8" w:rsidP="002A602C">
            <w:r>
              <w:t>1% each; 15% of final grade</w:t>
            </w:r>
          </w:p>
        </w:tc>
      </w:tr>
      <w:tr w:rsidR="005264D8" w14:paraId="79BBB815" w14:textId="77777777" w:rsidTr="002A602C">
        <w:tc>
          <w:tcPr>
            <w:tcW w:w="3425" w:type="dxa"/>
          </w:tcPr>
          <w:p w14:paraId="24CBFFDC" w14:textId="77777777" w:rsidR="005264D8" w:rsidRDefault="005264D8" w:rsidP="002A602C">
            <w:r>
              <w:t>Research paper</w:t>
            </w:r>
          </w:p>
        </w:tc>
        <w:tc>
          <w:tcPr>
            <w:tcW w:w="1925" w:type="dxa"/>
          </w:tcPr>
          <w:p w14:paraId="41234EFF" w14:textId="77777777" w:rsidR="005264D8" w:rsidRDefault="005264D8" w:rsidP="002A602C">
            <w:r>
              <w:t>Individual</w:t>
            </w:r>
          </w:p>
        </w:tc>
        <w:tc>
          <w:tcPr>
            <w:tcW w:w="1832" w:type="dxa"/>
          </w:tcPr>
          <w:p w14:paraId="029A6FB2" w14:textId="77777777" w:rsidR="005264D8" w:rsidRDefault="005264D8" w:rsidP="002A602C">
            <w:r>
              <w:t xml:space="preserve"> 25% of final grade</w:t>
            </w:r>
          </w:p>
        </w:tc>
      </w:tr>
      <w:tr w:rsidR="005264D8" w14:paraId="4053F7C4" w14:textId="77777777" w:rsidTr="002A602C">
        <w:tc>
          <w:tcPr>
            <w:tcW w:w="3425" w:type="dxa"/>
          </w:tcPr>
          <w:p w14:paraId="3191F538" w14:textId="77777777" w:rsidR="005264D8" w:rsidRPr="003B52CA" w:rsidRDefault="005264D8" w:rsidP="002A602C">
            <w:pPr>
              <w:rPr>
                <w:b/>
              </w:rPr>
            </w:pPr>
            <w:r w:rsidRPr="003B52CA">
              <w:rPr>
                <w:b/>
              </w:rPr>
              <w:t>Total</w:t>
            </w:r>
          </w:p>
        </w:tc>
        <w:tc>
          <w:tcPr>
            <w:tcW w:w="1925" w:type="dxa"/>
          </w:tcPr>
          <w:p w14:paraId="47792C00" w14:textId="77777777" w:rsidR="005264D8" w:rsidRPr="003B52CA" w:rsidRDefault="005264D8" w:rsidP="002A602C">
            <w:pPr>
              <w:rPr>
                <w:b/>
              </w:rPr>
            </w:pPr>
          </w:p>
        </w:tc>
        <w:tc>
          <w:tcPr>
            <w:tcW w:w="1832" w:type="dxa"/>
          </w:tcPr>
          <w:p w14:paraId="0E99E0DB" w14:textId="77777777" w:rsidR="005264D8" w:rsidRPr="003B52CA" w:rsidRDefault="005264D8" w:rsidP="002A602C">
            <w:pPr>
              <w:rPr>
                <w:b/>
              </w:rPr>
            </w:pPr>
            <w:r w:rsidRPr="003B52CA">
              <w:rPr>
                <w:b/>
              </w:rPr>
              <w:t>100%</w:t>
            </w:r>
          </w:p>
        </w:tc>
      </w:tr>
    </w:tbl>
    <w:p w14:paraId="0C428E1E" w14:textId="77777777" w:rsidR="005264D8" w:rsidRDefault="005264D8" w:rsidP="00E06931">
      <w:pPr>
        <w:pStyle w:val="Heading2"/>
        <w:jc w:val="both"/>
        <w:rPr>
          <w:rFonts w:ascii="Arial" w:hAnsi="Arial" w:cs="Arial"/>
          <w:b/>
          <w:bCs/>
          <w:color w:val="000000" w:themeColor="text1"/>
          <w:sz w:val="24"/>
          <w:szCs w:val="24"/>
        </w:rPr>
      </w:pPr>
    </w:p>
    <w:p w14:paraId="356D3F10" w14:textId="77777777" w:rsidR="005264D8" w:rsidRDefault="005264D8" w:rsidP="00E06931">
      <w:pPr>
        <w:pStyle w:val="Heading2"/>
        <w:jc w:val="both"/>
        <w:rPr>
          <w:rFonts w:ascii="Arial" w:hAnsi="Arial" w:cs="Arial"/>
          <w:b/>
          <w:bCs/>
          <w:color w:val="000000" w:themeColor="text1"/>
          <w:sz w:val="24"/>
          <w:szCs w:val="24"/>
        </w:rPr>
      </w:pPr>
    </w:p>
    <w:p w14:paraId="7D92B93E" w14:textId="7CAFFE96" w:rsidR="00F43DF9" w:rsidRPr="00031C5D" w:rsidRDefault="00F43DF9" w:rsidP="00E06931">
      <w:pPr>
        <w:autoSpaceDE w:val="0"/>
        <w:autoSpaceDN w:val="0"/>
        <w:adjustRightInd w:val="0"/>
        <w:ind w:right="-30"/>
        <w:jc w:val="both"/>
        <w:rPr>
          <w:rFonts w:cs="Times New Roman"/>
          <w:bCs/>
          <w:sz w:val="24"/>
          <w:szCs w:val="24"/>
        </w:rPr>
      </w:pPr>
    </w:p>
    <w:p w14:paraId="590CA001" w14:textId="2491B0DA" w:rsidR="00693F6F" w:rsidRDefault="00693F6F" w:rsidP="00E06931">
      <w:pPr>
        <w:contextualSpacing/>
        <w:jc w:val="both"/>
        <w:rPr>
          <w:color w:val="7030A0"/>
          <w:sz w:val="24"/>
          <w:szCs w:val="24"/>
        </w:rPr>
      </w:pPr>
    </w:p>
    <w:p w14:paraId="7D17665F" w14:textId="28413020" w:rsidR="00632904" w:rsidRPr="00C73EB4" w:rsidRDefault="00644ED9" w:rsidP="00C73EB4">
      <w:pPr>
        <w:pStyle w:val="Heading2"/>
        <w:jc w:val="both"/>
        <w:rPr>
          <w:rFonts w:ascii="Arial" w:hAnsi="Arial" w:cs="Arial"/>
          <w:b/>
          <w:bCs/>
          <w:color w:val="000000" w:themeColor="text1"/>
          <w:sz w:val="24"/>
          <w:szCs w:val="24"/>
        </w:rPr>
      </w:pPr>
      <w:r w:rsidRPr="00C73EB4">
        <w:rPr>
          <w:rFonts w:ascii="Arial" w:hAnsi="Arial" w:cs="Arial"/>
          <w:b/>
          <w:bCs/>
          <w:color w:val="000000" w:themeColor="text1"/>
          <w:sz w:val="24"/>
          <w:szCs w:val="24"/>
        </w:rPr>
        <w:lastRenderedPageBreak/>
        <w:t>Grading Scale:</w:t>
      </w:r>
    </w:p>
    <w:p w14:paraId="05BF5535"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90% - 100% A</w:t>
      </w:r>
    </w:p>
    <w:p w14:paraId="18348E20"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80% - 89% B</w:t>
      </w:r>
    </w:p>
    <w:p w14:paraId="333D1A1F"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70% - 79% C</w:t>
      </w:r>
    </w:p>
    <w:p w14:paraId="4A1FEF74"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60% - 69% D</w:t>
      </w:r>
    </w:p>
    <w:p w14:paraId="463206F6" w14:textId="40303389"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 xml:space="preserve">0% - 59% </w:t>
      </w:r>
      <w:r w:rsidR="00B07A16">
        <w:rPr>
          <w:rFonts w:eastAsia="Trebuchet MS"/>
          <w:color w:val="000000" w:themeColor="text1"/>
          <w:spacing w:val="1"/>
          <w:sz w:val="24"/>
          <w:szCs w:val="24"/>
        </w:rPr>
        <w:t>F</w:t>
      </w:r>
    </w:p>
    <w:p w14:paraId="0841F2B2" w14:textId="4FCF7635" w:rsidR="00632904" w:rsidRDefault="00632904" w:rsidP="00632904">
      <w:pPr>
        <w:spacing w:line="0" w:lineRule="atLeast"/>
        <w:rPr>
          <w:color w:val="000000" w:themeColor="text1"/>
          <w:sz w:val="24"/>
          <w:szCs w:val="24"/>
        </w:rPr>
      </w:pPr>
      <w:r w:rsidRPr="00C73EB4">
        <w:rPr>
          <w:color w:val="7030A0"/>
          <w:sz w:val="24"/>
          <w:szCs w:val="24"/>
        </w:rPr>
        <w:br/>
      </w:r>
      <w:r w:rsidR="00644ED9" w:rsidRPr="00644ED9">
        <w:rPr>
          <w:color w:val="000000" w:themeColor="text1"/>
          <w:sz w:val="24"/>
          <w:szCs w:val="24"/>
        </w:rPr>
        <w:t>Grades will be rounded up</w:t>
      </w:r>
      <w:r w:rsidRPr="00644ED9">
        <w:rPr>
          <w:color w:val="000000" w:themeColor="text1"/>
          <w:sz w:val="24"/>
          <w:szCs w:val="24"/>
        </w:rPr>
        <w:t xml:space="preserve"> if they are &gt; or = .5 or above, for example, an 89.6 is an A, but 79.2 is a C.</w:t>
      </w:r>
      <w:r w:rsidR="009D49AE">
        <w:rPr>
          <w:color w:val="000000" w:themeColor="text1"/>
          <w:sz w:val="24"/>
          <w:szCs w:val="24"/>
        </w:rPr>
        <w:t xml:space="preserve"> </w:t>
      </w:r>
      <w:r w:rsidR="009D49AE" w:rsidRPr="009D49AE">
        <w:rPr>
          <w:i/>
          <w:iCs/>
          <w:color w:val="000000" w:themeColor="text1"/>
          <w:sz w:val="24"/>
          <w:szCs w:val="24"/>
        </w:rPr>
        <w:t>[you may or may not adopt this rule]</w:t>
      </w:r>
    </w:p>
    <w:p w14:paraId="19D2636C" w14:textId="77777777" w:rsidR="009E307E" w:rsidRPr="00644ED9" w:rsidRDefault="009E307E" w:rsidP="00632904">
      <w:pPr>
        <w:spacing w:line="0" w:lineRule="atLeast"/>
        <w:rPr>
          <w:rFonts w:eastAsia="Arial"/>
          <w:b/>
          <w:color w:val="A60103"/>
          <w:sz w:val="24"/>
          <w:szCs w:val="24"/>
        </w:rPr>
      </w:pPr>
    </w:p>
    <w:p w14:paraId="0E41146F" w14:textId="3E53AA43" w:rsidR="009E307E" w:rsidRPr="00025321" w:rsidRDefault="000E0AB1" w:rsidP="009E307E">
      <w:pPr>
        <w:pStyle w:val="Heading1"/>
        <w:jc w:val="both"/>
      </w:pPr>
      <w:r>
        <w:t>Course</w:t>
      </w:r>
      <w:r w:rsidR="009E307E">
        <w:t xml:space="preserve"> Policies</w:t>
      </w:r>
    </w:p>
    <w:p w14:paraId="71B99E11" w14:textId="77777777" w:rsidR="009E307E" w:rsidRPr="00025321" w:rsidRDefault="009E307E" w:rsidP="009E307E">
      <w:pPr>
        <w:spacing w:line="20" w:lineRule="exact"/>
        <w:jc w:val="both"/>
        <w:rPr>
          <w:rFonts w:eastAsia="Times New Roman"/>
          <w:color w:val="000000"/>
        </w:rPr>
      </w:pPr>
    </w:p>
    <w:p w14:paraId="043A4E86" w14:textId="5A4BE2FD" w:rsidR="00F477DD" w:rsidRPr="00883A08" w:rsidRDefault="009E307E" w:rsidP="00933D46">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98176" behindDoc="1" locked="0" layoutInCell="1" allowOverlap="1" wp14:anchorId="75BB3BAC" wp14:editId="2AED201C">
            <wp:simplePos x="0" y="0"/>
            <wp:positionH relativeFrom="column">
              <wp:posOffset>0</wp:posOffset>
            </wp:positionH>
            <wp:positionV relativeFrom="paragraph">
              <wp:posOffset>0</wp:posOffset>
            </wp:positionV>
            <wp:extent cx="6667500" cy="45085"/>
            <wp:effectExtent l="0" t="0" r="0" b="5715"/>
            <wp:wrapNone/>
            <wp:docPr id="10" name="Pictur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82740F0" w14:textId="5EBB0A5F" w:rsidR="00715E34" w:rsidRDefault="00883A08" w:rsidP="00933D46">
      <w:pPr>
        <w:pStyle w:val="Heading1"/>
        <w:jc w:val="both"/>
        <w:rPr>
          <w:sz w:val="24"/>
          <w:szCs w:val="24"/>
        </w:rPr>
      </w:pPr>
      <w:r>
        <w:rPr>
          <w:sz w:val="24"/>
          <w:szCs w:val="24"/>
        </w:rPr>
        <w:t xml:space="preserve">Course </w:t>
      </w:r>
      <w:r w:rsidR="00507F23">
        <w:rPr>
          <w:sz w:val="24"/>
          <w:szCs w:val="24"/>
        </w:rPr>
        <w:t>Attendance</w:t>
      </w:r>
      <w:r w:rsidR="00A63E0B">
        <w:rPr>
          <w:sz w:val="24"/>
          <w:szCs w:val="24"/>
        </w:rPr>
        <w:t xml:space="preserve"> Policy</w:t>
      </w:r>
    </w:p>
    <w:p w14:paraId="2BCF2BA8" w14:textId="77777777" w:rsidR="004E2447" w:rsidRDefault="004E2447" w:rsidP="004E2447">
      <w:pPr>
        <w:pStyle w:val="ListParagraph"/>
        <w:numPr>
          <w:ilvl w:val="0"/>
          <w:numId w:val="12"/>
        </w:numPr>
        <w:jc w:val="both"/>
        <w:rPr>
          <w:rFonts w:ascii="Arial" w:hAnsi="Arial" w:cs="Arial"/>
          <w:sz w:val="24"/>
          <w:szCs w:val="24"/>
        </w:rPr>
      </w:pPr>
      <w:r>
        <w:rPr>
          <w:rFonts w:ascii="Arial" w:hAnsi="Arial" w:cs="Arial"/>
          <w:sz w:val="24"/>
          <w:szCs w:val="24"/>
        </w:rPr>
        <w:t>For on campus/hybrid section, s</w:t>
      </w:r>
      <w:r w:rsidRPr="0094073F">
        <w:rPr>
          <w:rFonts w:ascii="Arial" w:hAnsi="Arial" w:cs="Arial"/>
          <w:sz w:val="24"/>
          <w:szCs w:val="24"/>
        </w:rPr>
        <w:t>tudents are expected to come to each class</w:t>
      </w:r>
      <w:r>
        <w:rPr>
          <w:rFonts w:ascii="Arial" w:hAnsi="Arial" w:cs="Arial"/>
          <w:sz w:val="24"/>
          <w:szCs w:val="24"/>
        </w:rPr>
        <w:t xml:space="preserve"> on time. Stay during the whole class period. </w:t>
      </w:r>
    </w:p>
    <w:p w14:paraId="4889B7D3" w14:textId="4CAD90FB" w:rsidR="00A63E0B" w:rsidRPr="00B07A16" w:rsidRDefault="004E2447" w:rsidP="00933D46">
      <w:pPr>
        <w:pStyle w:val="ListParagraph"/>
        <w:numPr>
          <w:ilvl w:val="0"/>
          <w:numId w:val="12"/>
        </w:numPr>
        <w:jc w:val="both"/>
        <w:rPr>
          <w:rFonts w:ascii="Arial" w:hAnsi="Arial" w:cs="Arial"/>
          <w:sz w:val="24"/>
          <w:szCs w:val="24"/>
        </w:rPr>
      </w:pPr>
      <w:r>
        <w:rPr>
          <w:rFonts w:ascii="Arial" w:hAnsi="Arial" w:cs="Arial"/>
          <w:sz w:val="24"/>
          <w:szCs w:val="24"/>
        </w:rPr>
        <w:t xml:space="preserve">For both campus/hybrid and online section, students’ attendance is also measured by how often a student login in D2L course website, participation of online discussion, as well as on-time completion of homework. </w:t>
      </w:r>
    </w:p>
    <w:p w14:paraId="1D0D3E13" w14:textId="1425CDFD" w:rsidR="008A5854" w:rsidRPr="008A5854" w:rsidRDefault="008A5854" w:rsidP="00933D46">
      <w:pPr>
        <w:pStyle w:val="Heading1"/>
        <w:jc w:val="both"/>
        <w:rPr>
          <w:sz w:val="24"/>
          <w:szCs w:val="24"/>
        </w:rPr>
      </w:pPr>
      <w:r w:rsidRPr="008A5854">
        <w:rPr>
          <w:sz w:val="24"/>
          <w:szCs w:val="24"/>
        </w:rPr>
        <w:t>Grading Items Turnaround Time</w:t>
      </w:r>
      <w:r w:rsidR="00E04171">
        <w:rPr>
          <w:sz w:val="24"/>
          <w:szCs w:val="24"/>
        </w:rPr>
        <w:t xml:space="preserve"> </w:t>
      </w:r>
      <w:r w:rsidR="001F2C97" w:rsidRPr="00431037">
        <w:rPr>
          <w:b w:val="0"/>
          <w:bCs/>
          <w:i/>
          <w:iCs/>
          <w:sz w:val="24"/>
          <w:szCs w:val="24"/>
        </w:rPr>
        <w:t xml:space="preserve">[Below are recommended turnaround time, you may make adjustment as </w:t>
      </w:r>
      <w:r w:rsidR="00431037" w:rsidRPr="00431037">
        <w:rPr>
          <w:b w:val="0"/>
          <w:bCs/>
          <w:i/>
          <w:iCs/>
          <w:sz w:val="24"/>
          <w:szCs w:val="24"/>
        </w:rPr>
        <w:t>needed]</w:t>
      </w:r>
    </w:p>
    <w:p w14:paraId="29734A5D" w14:textId="1E7B5AD7" w:rsidR="001371E3" w:rsidRPr="001371E3" w:rsidRDefault="001371E3" w:rsidP="00933D46">
      <w:pPr>
        <w:pStyle w:val="ListParagraph"/>
        <w:numPr>
          <w:ilvl w:val="0"/>
          <w:numId w:val="5"/>
        </w:numPr>
        <w:spacing w:line="240" w:lineRule="auto"/>
        <w:jc w:val="both"/>
        <w:rPr>
          <w:rFonts w:ascii="Arial" w:hAnsi="Arial" w:cs="Arial"/>
          <w:sz w:val="24"/>
          <w:szCs w:val="24"/>
        </w:rPr>
      </w:pPr>
      <w:r w:rsidRPr="001371E3">
        <w:rPr>
          <w:rFonts w:ascii="Arial" w:hAnsi="Arial" w:cs="Arial"/>
          <w:sz w:val="24"/>
          <w:szCs w:val="24"/>
        </w:rPr>
        <w:t xml:space="preserve">The grades for the quizzes </w:t>
      </w:r>
      <w:r w:rsidR="00C526DF">
        <w:rPr>
          <w:rFonts w:ascii="Arial" w:hAnsi="Arial" w:cs="Arial"/>
          <w:sz w:val="24"/>
          <w:szCs w:val="24"/>
        </w:rPr>
        <w:t xml:space="preserve">and exams </w:t>
      </w:r>
      <w:r w:rsidRPr="001371E3">
        <w:rPr>
          <w:rFonts w:ascii="Arial" w:hAnsi="Arial" w:cs="Arial"/>
          <w:sz w:val="24"/>
          <w:szCs w:val="24"/>
        </w:rPr>
        <w:t xml:space="preserve">will be available </w:t>
      </w:r>
      <w:r w:rsidR="005264D8">
        <w:rPr>
          <w:rFonts w:ascii="Arial" w:hAnsi="Arial" w:cs="Arial"/>
          <w:sz w:val="24"/>
          <w:szCs w:val="24"/>
        </w:rPr>
        <w:t>96</w:t>
      </w:r>
      <w:r w:rsidR="00C526DF">
        <w:rPr>
          <w:rFonts w:ascii="Arial" w:hAnsi="Arial" w:cs="Arial"/>
          <w:sz w:val="24"/>
          <w:szCs w:val="24"/>
        </w:rPr>
        <w:t xml:space="preserve"> </w:t>
      </w:r>
      <w:r w:rsidR="00E04171">
        <w:rPr>
          <w:rFonts w:ascii="Arial" w:hAnsi="Arial" w:cs="Arial"/>
          <w:sz w:val="24"/>
          <w:szCs w:val="24"/>
        </w:rPr>
        <w:t xml:space="preserve">business </w:t>
      </w:r>
      <w:r w:rsidR="00C526DF">
        <w:rPr>
          <w:rFonts w:ascii="Arial" w:hAnsi="Arial" w:cs="Arial"/>
          <w:sz w:val="24"/>
          <w:szCs w:val="24"/>
        </w:rPr>
        <w:t xml:space="preserve">hours </w:t>
      </w:r>
      <w:r w:rsidR="0002242D">
        <w:rPr>
          <w:rFonts w:ascii="Arial" w:hAnsi="Arial" w:cs="Arial"/>
          <w:sz w:val="24"/>
          <w:szCs w:val="24"/>
        </w:rPr>
        <w:t>after the due date</w:t>
      </w:r>
    </w:p>
    <w:p w14:paraId="4FD2AE70" w14:textId="5A72D1FD" w:rsidR="00E04171" w:rsidRDefault="00E04171" w:rsidP="00933D46">
      <w:pPr>
        <w:pStyle w:val="ListParagraph"/>
        <w:numPr>
          <w:ilvl w:val="0"/>
          <w:numId w:val="5"/>
        </w:numPr>
        <w:jc w:val="both"/>
        <w:rPr>
          <w:rFonts w:ascii="Arial" w:hAnsi="Arial" w:cs="Arial"/>
          <w:sz w:val="24"/>
          <w:szCs w:val="24"/>
        </w:rPr>
      </w:pPr>
      <w:r w:rsidRPr="00E04171">
        <w:rPr>
          <w:rFonts w:ascii="Arial" w:hAnsi="Arial" w:cs="Arial"/>
          <w:sz w:val="24"/>
          <w:szCs w:val="24"/>
        </w:rPr>
        <w:t xml:space="preserve">The grades for labs/assignments/projects will be available </w:t>
      </w:r>
      <w:r w:rsidR="00431037">
        <w:rPr>
          <w:rFonts w:ascii="Arial" w:hAnsi="Arial" w:cs="Arial"/>
          <w:sz w:val="24"/>
          <w:szCs w:val="24"/>
        </w:rPr>
        <w:t>96</w:t>
      </w:r>
      <w:r>
        <w:rPr>
          <w:rFonts w:ascii="Arial" w:hAnsi="Arial" w:cs="Arial"/>
          <w:sz w:val="24"/>
          <w:szCs w:val="24"/>
        </w:rPr>
        <w:t xml:space="preserve"> business</w:t>
      </w:r>
      <w:r w:rsidRPr="00E04171">
        <w:rPr>
          <w:rFonts w:ascii="Arial" w:hAnsi="Arial" w:cs="Arial"/>
          <w:sz w:val="24"/>
          <w:szCs w:val="24"/>
        </w:rPr>
        <w:t xml:space="preserve"> hours after the due date</w:t>
      </w:r>
    </w:p>
    <w:p w14:paraId="0D5F67FA" w14:textId="1525EE2A" w:rsidR="002F3CFE" w:rsidRPr="008A5854" w:rsidRDefault="003F772D" w:rsidP="002F3CFE">
      <w:pPr>
        <w:pStyle w:val="Heading1"/>
        <w:jc w:val="both"/>
        <w:rPr>
          <w:sz w:val="24"/>
          <w:szCs w:val="24"/>
        </w:rPr>
      </w:pPr>
      <w:r w:rsidRPr="002F3CFE">
        <w:rPr>
          <w:sz w:val="24"/>
          <w:szCs w:val="24"/>
        </w:rPr>
        <w:t>Assignments &amp; Exam Policy</w:t>
      </w:r>
      <w:r w:rsidR="002F3CFE">
        <w:rPr>
          <w:b w:val="0"/>
          <w:bCs/>
          <w:sz w:val="24"/>
          <w:szCs w:val="24"/>
        </w:rPr>
        <w:t xml:space="preserve"> </w:t>
      </w:r>
      <w:r w:rsidR="002F3CFE" w:rsidRPr="00431037">
        <w:rPr>
          <w:b w:val="0"/>
          <w:bCs/>
          <w:i/>
          <w:iCs/>
          <w:sz w:val="24"/>
          <w:szCs w:val="24"/>
        </w:rPr>
        <w:t xml:space="preserve">[Below are recommended </w:t>
      </w:r>
      <w:r w:rsidR="002F3CFE">
        <w:rPr>
          <w:b w:val="0"/>
          <w:bCs/>
          <w:i/>
          <w:iCs/>
          <w:sz w:val="24"/>
          <w:szCs w:val="24"/>
        </w:rPr>
        <w:t>policies</w:t>
      </w:r>
      <w:r w:rsidR="002F3CFE" w:rsidRPr="00431037">
        <w:rPr>
          <w:b w:val="0"/>
          <w:bCs/>
          <w:i/>
          <w:iCs/>
          <w:sz w:val="24"/>
          <w:szCs w:val="24"/>
        </w:rPr>
        <w:t xml:space="preserve">, </w:t>
      </w:r>
      <w:r w:rsidR="002F3CFE">
        <w:rPr>
          <w:b w:val="0"/>
          <w:bCs/>
          <w:i/>
          <w:iCs/>
          <w:sz w:val="24"/>
          <w:szCs w:val="24"/>
        </w:rPr>
        <w:t>feel free to</w:t>
      </w:r>
      <w:r w:rsidR="002F3CFE" w:rsidRPr="00431037">
        <w:rPr>
          <w:b w:val="0"/>
          <w:bCs/>
          <w:i/>
          <w:iCs/>
          <w:sz w:val="24"/>
          <w:szCs w:val="24"/>
        </w:rPr>
        <w:t xml:space="preserve"> make adjustment</w:t>
      </w:r>
      <w:r w:rsidR="002F3CFE">
        <w:rPr>
          <w:b w:val="0"/>
          <w:bCs/>
          <w:i/>
          <w:iCs/>
          <w:sz w:val="24"/>
          <w:szCs w:val="24"/>
        </w:rPr>
        <w:t>s</w:t>
      </w:r>
      <w:r w:rsidR="002F3CFE" w:rsidRPr="00431037">
        <w:rPr>
          <w:b w:val="0"/>
          <w:bCs/>
          <w:i/>
          <w:iCs/>
          <w:sz w:val="24"/>
          <w:szCs w:val="24"/>
        </w:rPr>
        <w:t xml:space="preserve"> as needed]</w:t>
      </w:r>
    </w:p>
    <w:p w14:paraId="54C5F7FB" w14:textId="2024ABB4" w:rsidR="003F772D" w:rsidRPr="003F772D" w:rsidRDefault="003F772D" w:rsidP="003F772D">
      <w:pPr>
        <w:jc w:val="both"/>
        <w:rPr>
          <w:b/>
          <w:bCs/>
          <w:sz w:val="24"/>
          <w:szCs w:val="24"/>
        </w:rPr>
      </w:pPr>
    </w:p>
    <w:p w14:paraId="49C743B5" w14:textId="1435E2B1" w:rsidR="003F772D" w:rsidRPr="007A726E" w:rsidRDefault="003F772D" w:rsidP="007A726E">
      <w:pPr>
        <w:pStyle w:val="ListParagraph"/>
        <w:numPr>
          <w:ilvl w:val="0"/>
          <w:numId w:val="8"/>
        </w:numPr>
        <w:jc w:val="both"/>
        <w:rPr>
          <w:rFonts w:ascii="Arial" w:hAnsi="Arial" w:cs="Arial"/>
          <w:sz w:val="24"/>
          <w:szCs w:val="24"/>
        </w:rPr>
      </w:pPr>
      <w:r w:rsidRPr="007A726E">
        <w:rPr>
          <w:rFonts w:ascii="Arial" w:hAnsi="Arial" w:cs="Arial"/>
          <w:sz w:val="24"/>
          <w:szCs w:val="24"/>
        </w:rPr>
        <w:t xml:space="preserve">All assignments </w:t>
      </w:r>
      <w:r w:rsidRPr="007A726E">
        <w:rPr>
          <w:rFonts w:ascii="Arial" w:hAnsi="Arial" w:cs="Arial"/>
          <w:b/>
          <w:bCs/>
          <w:sz w:val="24"/>
          <w:szCs w:val="24"/>
        </w:rPr>
        <w:t>MUST</w:t>
      </w:r>
      <w:r w:rsidRPr="007A726E">
        <w:rPr>
          <w:rFonts w:ascii="Arial" w:hAnsi="Arial" w:cs="Arial"/>
          <w:sz w:val="24"/>
          <w:szCs w:val="24"/>
        </w:rPr>
        <w:t xml:space="preserve"> be submitted through D2L (</w:t>
      </w:r>
      <w:hyperlink r:id="rId15" w:history="1">
        <w:r w:rsidRPr="007A726E">
          <w:rPr>
            <w:rStyle w:val="Hyperlink"/>
            <w:rFonts w:ascii="Arial" w:hAnsi="Arial" w:cs="Arial"/>
            <w:sz w:val="24"/>
            <w:szCs w:val="24"/>
          </w:rPr>
          <w:t>https://kennesaw.view.usg.edu/</w:t>
        </w:r>
      </w:hyperlink>
      <w:r w:rsidRPr="007A726E">
        <w:rPr>
          <w:rFonts w:ascii="Arial" w:hAnsi="Arial" w:cs="Arial"/>
          <w:sz w:val="24"/>
          <w:szCs w:val="24"/>
        </w:rPr>
        <w:t xml:space="preserve"> ) course website by the deadline specified in </w:t>
      </w:r>
      <w:r w:rsidR="00A518FD" w:rsidRPr="007A726E">
        <w:rPr>
          <w:rFonts w:ascii="Arial" w:hAnsi="Arial" w:cs="Arial"/>
          <w:sz w:val="24"/>
          <w:szCs w:val="24"/>
        </w:rPr>
        <w:t>course calendar</w:t>
      </w:r>
      <w:r w:rsidRPr="007A726E">
        <w:rPr>
          <w:rFonts w:ascii="Arial" w:hAnsi="Arial" w:cs="Arial"/>
          <w:sz w:val="24"/>
          <w:szCs w:val="24"/>
        </w:rPr>
        <w:t xml:space="preserve">. Email submission will </w:t>
      </w:r>
      <w:r w:rsidRPr="007A726E">
        <w:rPr>
          <w:rFonts w:ascii="Arial" w:hAnsi="Arial" w:cs="Arial"/>
          <w:b/>
          <w:bCs/>
          <w:sz w:val="24"/>
          <w:szCs w:val="24"/>
        </w:rPr>
        <w:t>NOT</w:t>
      </w:r>
      <w:r w:rsidRPr="007A726E">
        <w:rPr>
          <w:rFonts w:ascii="Arial" w:hAnsi="Arial" w:cs="Arial"/>
          <w:sz w:val="24"/>
          <w:szCs w:val="24"/>
        </w:rPr>
        <w:t xml:space="preserve"> be accepted. Any assignment that is less </w:t>
      </w:r>
      <w:r w:rsidR="007A726E" w:rsidRPr="007A726E">
        <w:rPr>
          <w:rFonts w:ascii="Arial" w:hAnsi="Arial" w:cs="Arial"/>
          <w:sz w:val="24"/>
          <w:szCs w:val="24"/>
        </w:rPr>
        <w:t xml:space="preserve">or equal </w:t>
      </w:r>
      <w:r w:rsidRPr="007A726E">
        <w:rPr>
          <w:rFonts w:ascii="Arial" w:hAnsi="Arial" w:cs="Arial"/>
          <w:sz w:val="24"/>
          <w:szCs w:val="24"/>
        </w:rPr>
        <w:t>than 24 hours late is subject to 10% penalty.</w:t>
      </w:r>
      <w:r w:rsidR="003C2D53" w:rsidRPr="007A726E">
        <w:rPr>
          <w:rFonts w:ascii="Arial" w:hAnsi="Arial" w:cs="Arial"/>
          <w:sz w:val="24"/>
          <w:szCs w:val="24"/>
        </w:rPr>
        <w:t xml:space="preserve"> Any assignment that is less</w:t>
      </w:r>
      <w:r w:rsidR="007A726E" w:rsidRPr="007A726E">
        <w:rPr>
          <w:rFonts w:ascii="Arial" w:hAnsi="Arial" w:cs="Arial"/>
          <w:sz w:val="24"/>
          <w:szCs w:val="24"/>
        </w:rPr>
        <w:t xml:space="preserve"> or equal</w:t>
      </w:r>
      <w:r w:rsidR="003C2D53" w:rsidRPr="007A726E">
        <w:rPr>
          <w:rFonts w:ascii="Arial" w:hAnsi="Arial" w:cs="Arial"/>
          <w:sz w:val="24"/>
          <w:szCs w:val="24"/>
        </w:rPr>
        <w:t xml:space="preserve"> than 48 hours late is subject </w:t>
      </w:r>
      <w:r w:rsidR="007A726E" w:rsidRPr="007A726E">
        <w:rPr>
          <w:rFonts w:ascii="Arial" w:hAnsi="Arial" w:cs="Arial"/>
          <w:sz w:val="24"/>
          <w:szCs w:val="24"/>
        </w:rPr>
        <w:t xml:space="preserve">to 20% penalty. </w:t>
      </w:r>
      <w:r w:rsidRPr="007A726E">
        <w:rPr>
          <w:rFonts w:ascii="Arial" w:hAnsi="Arial" w:cs="Arial"/>
          <w:sz w:val="24"/>
          <w:szCs w:val="24"/>
        </w:rPr>
        <w:t xml:space="preserve"> Any assignment</w:t>
      </w:r>
      <w:r w:rsidR="000307FE">
        <w:rPr>
          <w:rFonts w:ascii="Arial" w:hAnsi="Arial" w:cs="Arial"/>
          <w:sz w:val="24"/>
          <w:szCs w:val="24"/>
        </w:rPr>
        <w:t xml:space="preserve"> </w:t>
      </w:r>
      <w:r w:rsidRPr="007A726E">
        <w:rPr>
          <w:rFonts w:ascii="Arial" w:hAnsi="Arial" w:cs="Arial"/>
          <w:sz w:val="24"/>
          <w:szCs w:val="24"/>
        </w:rPr>
        <w:t xml:space="preserve">that is more than </w:t>
      </w:r>
      <w:r w:rsidR="007A726E" w:rsidRPr="007A726E">
        <w:rPr>
          <w:rFonts w:ascii="Arial" w:hAnsi="Arial" w:cs="Arial"/>
          <w:sz w:val="24"/>
          <w:szCs w:val="24"/>
        </w:rPr>
        <w:t>48 hours</w:t>
      </w:r>
      <w:r w:rsidRPr="007A726E">
        <w:rPr>
          <w:rFonts w:ascii="Arial" w:hAnsi="Arial" w:cs="Arial"/>
          <w:sz w:val="24"/>
          <w:szCs w:val="24"/>
        </w:rPr>
        <w:t xml:space="preserve"> late will </w:t>
      </w:r>
      <w:r w:rsidRPr="007A726E">
        <w:rPr>
          <w:rFonts w:ascii="Arial" w:hAnsi="Arial" w:cs="Arial"/>
          <w:b/>
          <w:bCs/>
          <w:sz w:val="24"/>
          <w:szCs w:val="24"/>
        </w:rPr>
        <w:t>NOT</w:t>
      </w:r>
      <w:r w:rsidRPr="007A726E">
        <w:rPr>
          <w:rFonts w:ascii="Arial" w:hAnsi="Arial" w:cs="Arial"/>
          <w:sz w:val="24"/>
          <w:szCs w:val="24"/>
        </w:rPr>
        <w:t xml:space="preserve"> be accepted. </w:t>
      </w:r>
    </w:p>
    <w:p w14:paraId="73BC2E36" w14:textId="03A9AC72" w:rsidR="002F3CFE" w:rsidRDefault="003F772D" w:rsidP="003F772D">
      <w:pPr>
        <w:pStyle w:val="ListParagraph"/>
        <w:numPr>
          <w:ilvl w:val="0"/>
          <w:numId w:val="8"/>
        </w:numPr>
        <w:jc w:val="both"/>
        <w:rPr>
          <w:rFonts w:ascii="Arial" w:hAnsi="Arial" w:cs="Arial"/>
          <w:sz w:val="24"/>
          <w:szCs w:val="24"/>
        </w:rPr>
      </w:pPr>
      <w:r w:rsidRPr="000307FE">
        <w:rPr>
          <w:rFonts w:ascii="Arial" w:hAnsi="Arial" w:cs="Arial"/>
          <w:sz w:val="24"/>
          <w:szCs w:val="24"/>
        </w:rPr>
        <w:t>All quizzes and exams MUST be completed on D2L website by the deadline</w:t>
      </w:r>
      <w:r w:rsidR="007A726E" w:rsidRPr="007A726E">
        <w:rPr>
          <w:rFonts w:ascii="Arial" w:hAnsi="Arial" w:cs="Arial"/>
          <w:sz w:val="24"/>
          <w:szCs w:val="24"/>
        </w:rPr>
        <w:t xml:space="preserve"> specified in course calendar</w:t>
      </w:r>
      <w:r w:rsidRPr="000307FE">
        <w:rPr>
          <w:rFonts w:ascii="Arial" w:hAnsi="Arial" w:cs="Arial"/>
          <w:sz w:val="24"/>
          <w:szCs w:val="24"/>
        </w:rPr>
        <w:t>. The quizzes exams can’t be opened/submitted after the deadline</w:t>
      </w:r>
      <w:r w:rsidR="005D5628">
        <w:rPr>
          <w:rFonts w:ascii="Arial" w:hAnsi="Arial" w:cs="Arial"/>
          <w:sz w:val="24"/>
          <w:szCs w:val="24"/>
        </w:rPr>
        <w:t xml:space="preserve"> other than for special medical problems.</w:t>
      </w:r>
      <w:r w:rsidRPr="000307FE">
        <w:rPr>
          <w:rFonts w:ascii="Arial" w:hAnsi="Arial" w:cs="Arial"/>
          <w:sz w:val="24"/>
          <w:szCs w:val="24"/>
        </w:rPr>
        <w:t xml:space="preserve"> </w:t>
      </w:r>
    </w:p>
    <w:p w14:paraId="01EEB65F" w14:textId="0DAE533E" w:rsidR="00A307EC" w:rsidRPr="002F3CFE" w:rsidRDefault="003F772D" w:rsidP="003F772D">
      <w:pPr>
        <w:pStyle w:val="ListParagraph"/>
        <w:numPr>
          <w:ilvl w:val="0"/>
          <w:numId w:val="8"/>
        </w:numPr>
        <w:jc w:val="both"/>
        <w:rPr>
          <w:rFonts w:ascii="Arial" w:hAnsi="Arial" w:cs="Arial"/>
          <w:sz w:val="24"/>
          <w:szCs w:val="24"/>
        </w:rPr>
      </w:pPr>
      <w:r w:rsidRPr="002F3CFE">
        <w:rPr>
          <w:rFonts w:ascii="Arial" w:hAnsi="Arial" w:cs="Arial"/>
          <w:sz w:val="24"/>
          <w:szCs w:val="24"/>
        </w:rPr>
        <w:t xml:space="preserve">If you must miss an exam due to illness, you must e-mail or call </w:t>
      </w:r>
      <w:r w:rsidR="00366B40" w:rsidRPr="002F3CFE">
        <w:rPr>
          <w:rFonts w:ascii="Arial" w:hAnsi="Arial" w:cs="Arial"/>
          <w:sz w:val="24"/>
          <w:szCs w:val="24"/>
        </w:rPr>
        <w:t>the instructor</w:t>
      </w:r>
      <w:r w:rsidRPr="002F3CFE">
        <w:rPr>
          <w:rFonts w:ascii="Arial" w:hAnsi="Arial" w:cs="Arial"/>
          <w:sz w:val="24"/>
          <w:szCs w:val="24"/>
        </w:rPr>
        <w:t xml:space="preserve"> before the scheduled time. Failure to notify the instructor prior to the scheduled time will produce an automatic zero for the exam. NO makeup test except for emergencies with proof (e.g. doctor’s slip)</w:t>
      </w:r>
      <w:r w:rsidR="00366B40" w:rsidRPr="002F3CFE">
        <w:rPr>
          <w:rFonts w:ascii="Arial" w:hAnsi="Arial" w:cs="Arial"/>
          <w:sz w:val="24"/>
          <w:szCs w:val="24"/>
        </w:rPr>
        <w:t xml:space="preserve">. </w:t>
      </w:r>
    </w:p>
    <w:p w14:paraId="77D124EC" w14:textId="4BF26DE7" w:rsidR="00031C5D" w:rsidRPr="007E656B" w:rsidRDefault="007E656B" w:rsidP="00E06931">
      <w:pPr>
        <w:jc w:val="both"/>
        <w:rPr>
          <w:b/>
          <w:bCs/>
          <w:sz w:val="24"/>
          <w:szCs w:val="24"/>
        </w:rPr>
      </w:pPr>
      <w:r w:rsidRPr="007E656B">
        <w:rPr>
          <w:b/>
          <w:bCs/>
          <w:sz w:val="24"/>
          <w:szCs w:val="24"/>
        </w:rPr>
        <w:t>Proctored Exam</w:t>
      </w:r>
    </w:p>
    <w:p w14:paraId="134C1CDE" w14:textId="310669DD" w:rsidR="00373545" w:rsidRPr="00373545" w:rsidRDefault="00373545" w:rsidP="00E06931">
      <w:pPr>
        <w:pStyle w:val="NormalWeb"/>
        <w:tabs>
          <w:tab w:val="left" w:pos="2385"/>
        </w:tabs>
        <w:spacing w:before="0" w:beforeAutospacing="0"/>
        <w:contextualSpacing/>
        <w:jc w:val="both"/>
        <w:rPr>
          <w:rFonts w:ascii="Arial" w:hAnsi="Arial" w:cs="Arial"/>
          <w:bCs/>
        </w:rPr>
      </w:pPr>
      <w:proofErr w:type="spellStart"/>
      <w:r>
        <w:rPr>
          <w:rFonts w:ascii="Arial" w:hAnsi="Arial" w:cs="Arial"/>
          <w:bCs/>
        </w:rPr>
        <w:t>Respondus</w:t>
      </w:r>
      <w:proofErr w:type="spellEnd"/>
      <w:r>
        <w:rPr>
          <w:rFonts w:ascii="Arial" w:hAnsi="Arial" w:cs="Arial"/>
          <w:bCs/>
        </w:rPr>
        <w:t xml:space="preserve"> </w:t>
      </w:r>
      <w:r w:rsidRPr="00373545">
        <w:rPr>
          <w:rFonts w:ascii="Arial" w:hAnsi="Arial" w:cs="Arial"/>
          <w:bCs/>
        </w:rPr>
        <w:t xml:space="preserve">Lockdown Browser + Web Camera will be used for the final exam. </w:t>
      </w:r>
      <w:proofErr w:type="spellStart"/>
      <w:r w:rsidRPr="00373545">
        <w:rPr>
          <w:rFonts w:ascii="Arial" w:hAnsi="Arial" w:cs="Arial"/>
          <w:bCs/>
        </w:rPr>
        <w:t>LockedDown</w:t>
      </w:r>
      <w:proofErr w:type="spellEnd"/>
      <w:r w:rsidRPr="00373545">
        <w:rPr>
          <w:rFonts w:ascii="Arial" w:hAnsi="Arial" w:cs="Arial"/>
          <w:bCs/>
        </w:rPr>
        <w:t xml:space="preserve"> Web Browser Student Guide: </w:t>
      </w:r>
      <w:hyperlink r:id="rId16" w:history="1">
        <w:r w:rsidR="00ED080F" w:rsidRPr="00E97EC8">
          <w:rPr>
            <w:rStyle w:val="Hyperlink"/>
            <w:rFonts w:ascii="Arial" w:hAnsi="Arial" w:cs="Arial"/>
          </w:rPr>
          <w:t>https://apps.kennesaw.edu/files/pr_app_uni_cdoc/doc/Respondus-LockDown-Browser_StudentGuide.pdf</w:t>
        </w:r>
      </w:hyperlink>
      <w:r w:rsidR="00ED080F">
        <w:t xml:space="preserve"> </w:t>
      </w:r>
    </w:p>
    <w:p w14:paraId="69FC355B" w14:textId="363F1C86" w:rsidR="00373545" w:rsidRPr="00373545" w:rsidRDefault="00373545" w:rsidP="00E06931">
      <w:pPr>
        <w:pStyle w:val="NormalWeb"/>
        <w:tabs>
          <w:tab w:val="left" w:pos="2385"/>
        </w:tabs>
        <w:spacing w:before="0" w:beforeAutospacing="0"/>
        <w:contextualSpacing/>
        <w:jc w:val="both"/>
        <w:rPr>
          <w:rFonts w:ascii="Arial" w:hAnsi="Arial" w:cs="Arial"/>
          <w:bCs/>
        </w:rPr>
      </w:pPr>
      <w:r w:rsidRPr="00373545">
        <w:rPr>
          <w:rFonts w:ascii="Arial" w:hAnsi="Arial" w:cs="Arial"/>
          <w:bCs/>
        </w:rPr>
        <w:t>Please contact the instructor if you have any questions.</w:t>
      </w:r>
    </w:p>
    <w:p w14:paraId="0B97D38E" w14:textId="740A84FD" w:rsidR="00373545" w:rsidRPr="002617E7" w:rsidRDefault="00373545" w:rsidP="00E06931">
      <w:pPr>
        <w:pStyle w:val="NormalWeb"/>
        <w:tabs>
          <w:tab w:val="left" w:pos="2385"/>
        </w:tabs>
        <w:spacing w:before="0" w:beforeAutospacing="0"/>
        <w:contextualSpacing/>
        <w:jc w:val="both"/>
        <w:rPr>
          <w:rFonts w:ascii="Arial" w:hAnsi="Arial" w:cs="Arial"/>
          <w:bCs/>
          <w:i/>
          <w:iCs/>
        </w:rPr>
      </w:pPr>
      <w:r w:rsidRPr="002617E7">
        <w:rPr>
          <w:rFonts w:ascii="Arial" w:hAnsi="Arial" w:cs="Arial"/>
          <w:bCs/>
          <w:i/>
          <w:iCs/>
        </w:rPr>
        <w:t xml:space="preserve">[if you are using </w:t>
      </w:r>
      <w:proofErr w:type="spellStart"/>
      <w:r w:rsidRPr="002617E7">
        <w:rPr>
          <w:rFonts w:ascii="Arial" w:hAnsi="Arial" w:cs="Arial"/>
          <w:bCs/>
          <w:i/>
          <w:iCs/>
        </w:rPr>
        <w:t>LockedDown</w:t>
      </w:r>
      <w:proofErr w:type="spellEnd"/>
      <w:r w:rsidRPr="002617E7">
        <w:rPr>
          <w:rFonts w:ascii="Arial" w:hAnsi="Arial" w:cs="Arial"/>
          <w:bCs/>
          <w:i/>
          <w:iCs/>
        </w:rPr>
        <w:t xml:space="preserve"> browser, I suggest creating a </w:t>
      </w:r>
      <w:proofErr w:type="spellStart"/>
      <w:r w:rsidRPr="002617E7">
        <w:rPr>
          <w:rFonts w:ascii="Arial" w:hAnsi="Arial" w:cs="Arial"/>
          <w:bCs/>
          <w:i/>
          <w:iCs/>
        </w:rPr>
        <w:t>LockedDown</w:t>
      </w:r>
      <w:proofErr w:type="spellEnd"/>
      <w:r w:rsidRPr="002617E7">
        <w:rPr>
          <w:rFonts w:ascii="Arial" w:hAnsi="Arial" w:cs="Arial"/>
          <w:bCs/>
          <w:i/>
          <w:iCs/>
        </w:rPr>
        <w:t xml:space="preserve"> browser practice quiz which contain 1 dummy question and unlimited attempts. The idea is let students get familiar with </w:t>
      </w:r>
      <w:proofErr w:type="spellStart"/>
      <w:r w:rsidRPr="002617E7">
        <w:rPr>
          <w:rFonts w:ascii="Arial" w:hAnsi="Arial" w:cs="Arial"/>
          <w:bCs/>
          <w:i/>
          <w:iCs/>
        </w:rPr>
        <w:lastRenderedPageBreak/>
        <w:t>LockedDown</w:t>
      </w:r>
      <w:proofErr w:type="spellEnd"/>
      <w:r w:rsidRPr="002617E7">
        <w:rPr>
          <w:rFonts w:ascii="Arial" w:hAnsi="Arial" w:cs="Arial"/>
          <w:bCs/>
          <w:i/>
          <w:iCs/>
        </w:rPr>
        <w:t xml:space="preserve"> browser</w:t>
      </w:r>
      <w:r w:rsidR="00E10FF2">
        <w:rPr>
          <w:rFonts w:ascii="Arial" w:hAnsi="Arial" w:cs="Arial"/>
          <w:bCs/>
          <w:i/>
          <w:iCs/>
        </w:rPr>
        <w:t xml:space="preserve">. Faculty </w:t>
      </w:r>
      <w:proofErr w:type="spellStart"/>
      <w:r w:rsidR="00E10FF2">
        <w:rPr>
          <w:rFonts w:ascii="Arial" w:hAnsi="Arial" w:cs="Arial"/>
          <w:bCs/>
          <w:i/>
          <w:iCs/>
        </w:rPr>
        <w:t>Locked</w:t>
      </w:r>
      <w:r w:rsidR="00581444">
        <w:rPr>
          <w:rFonts w:ascii="Arial" w:hAnsi="Arial" w:cs="Arial"/>
          <w:bCs/>
          <w:i/>
          <w:iCs/>
        </w:rPr>
        <w:t>Down</w:t>
      </w:r>
      <w:proofErr w:type="spellEnd"/>
      <w:r w:rsidR="00581444">
        <w:rPr>
          <w:rFonts w:ascii="Arial" w:hAnsi="Arial" w:cs="Arial"/>
          <w:bCs/>
          <w:i/>
          <w:iCs/>
        </w:rPr>
        <w:t xml:space="preserve"> browser guide: </w:t>
      </w:r>
      <w:hyperlink r:id="rId17" w:history="1">
        <w:r w:rsidR="00E410FC" w:rsidRPr="00EA4CC3">
          <w:rPr>
            <w:rStyle w:val="Hyperlink"/>
            <w:rFonts w:ascii="Arial" w:hAnsi="Arial" w:cs="Arial"/>
            <w:bCs/>
            <w:i/>
            <w:iCs/>
          </w:rPr>
          <w:t>https://apps.kennesaw.edu/files/pr_app_uni_cdoc/doc/Respondus-LockDown-Browser_FacultyGuide.pdf</w:t>
        </w:r>
      </w:hyperlink>
      <w:r w:rsidR="00E410FC">
        <w:rPr>
          <w:rFonts w:ascii="Arial" w:hAnsi="Arial" w:cs="Arial"/>
          <w:bCs/>
          <w:i/>
          <w:iCs/>
        </w:rPr>
        <w:t xml:space="preserve"> </w:t>
      </w:r>
      <w:r w:rsidRPr="002617E7">
        <w:rPr>
          <w:rFonts w:ascii="Arial" w:hAnsi="Arial" w:cs="Arial"/>
          <w:bCs/>
          <w:i/>
          <w:iCs/>
        </w:rPr>
        <w:t>]</w:t>
      </w:r>
    </w:p>
    <w:p w14:paraId="7F03DA44" w14:textId="77777777" w:rsidR="003605C5" w:rsidRPr="003605C5" w:rsidRDefault="003605C5" w:rsidP="003605C5">
      <w:pPr>
        <w:jc w:val="both"/>
        <w:rPr>
          <w:b/>
          <w:bCs/>
          <w:sz w:val="24"/>
          <w:szCs w:val="24"/>
        </w:rPr>
      </w:pPr>
      <w:r w:rsidRPr="003605C5">
        <w:rPr>
          <w:b/>
          <w:bCs/>
          <w:sz w:val="24"/>
          <w:szCs w:val="24"/>
        </w:rPr>
        <w:t>Student Responsibility</w:t>
      </w:r>
    </w:p>
    <w:p w14:paraId="51D95F75" w14:textId="63F62C31" w:rsidR="003605C5" w:rsidRPr="00A56A78" w:rsidRDefault="003605C5" w:rsidP="003605C5">
      <w:pPr>
        <w:ind w:right="-20"/>
        <w:rPr>
          <w:color w:val="000000"/>
          <w:sz w:val="24"/>
          <w:szCs w:val="24"/>
        </w:rPr>
      </w:pPr>
      <w:r w:rsidRPr="00A56A78">
        <w:rPr>
          <w:rFonts w:eastAsia="Times New Roman"/>
          <w:spacing w:val="-1"/>
          <w:sz w:val="24"/>
          <w:szCs w:val="24"/>
        </w:rPr>
        <w:t>F</w:t>
      </w:r>
      <w:r w:rsidRPr="00A56A78">
        <w:rPr>
          <w:rFonts w:eastAsia="Times New Roman"/>
          <w:sz w:val="24"/>
          <w:szCs w:val="24"/>
        </w:rPr>
        <w:t>or</w:t>
      </w:r>
      <w:r w:rsidRPr="00A56A78">
        <w:rPr>
          <w:rFonts w:eastAsia="Times New Roman"/>
          <w:spacing w:val="-3"/>
          <w:sz w:val="24"/>
          <w:szCs w:val="24"/>
        </w:rPr>
        <w:t xml:space="preserve"> </w:t>
      </w:r>
      <w:r w:rsidRPr="00A56A78">
        <w:rPr>
          <w:rFonts w:eastAsia="Times New Roman"/>
          <w:spacing w:val="1"/>
          <w:sz w:val="24"/>
          <w:szCs w:val="24"/>
        </w:rPr>
        <w:t>t</w:t>
      </w:r>
      <w:r w:rsidRPr="00A56A78">
        <w:rPr>
          <w:rFonts w:eastAsia="Times New Roman"/>
          <w:sz w:val="24"/>
          <w:szCs w:val="24"/>
        </w:rPr>
        <w:t>h</w:t>
      </w:r>
      <w:r w:rsidRPr="00A56A78">
        <w:rPr>
          <w:rFonts w:eastAsia="Times New Roman"/>
          <w:spacing w:val="1"/>
          <w:sz w:val="24"/>
          <w:szCs w:val="24"/>
        </w:rPr>
        <w:t>i</w:t>
      </w:r>
      <w:r w:rsidRPr="00A56A78">
        <w:rPr>
          <w:rFonts w:eastAsia="Times New Roman"/>
          <w:sz w:val="24"/>
          <w:szCs w:val="24"/>
        </w:rPr>
        <w:t>s</w:t>
      </w:r>
      <w:r w:rsidRPr="00A56A78">
        <w:rPr>
          <w:rFonts w:eastAsia="Times New Roman"/>
          <w:spacing w:val="-3"/>
          <w:sz w:val="24"/>
          <w:szCs w:val="24"/>
        </w:rPr>
        <w:t xml:space="preserve"> </w:t>
      </w:r>
      <w:r w:rsidRPr="00A56A78">
        <w:rPr>
          <w:rFonts w:eastAsia="Times New Roman"/>
          <w:spacing w:val="-1"/>
          <w:sz w:val="24"/>
          <w:szCs w:val="24"/>
        </w:rPr>
        <w:t>c</w:t>
      </w:r>
      <w:r w:rsidRPr="00A56A78">
        <w:rPr>
          <w:rFonts w:eastAsia="Times New Roman"/>
          <w:spacing w:val="1"/>
          <w:sz w:val="24"/>
          <w:szCs w:val="24"/>
        </w:rPr>
        <w:t>l</w:t>
      </w:r>
      <w:r w:rsidRPr="00A56A78">
        <w:rPr>
          <w:rFonts w:eastAsia="Times New Roman"/>
          <w:spacing w:val="-1"/>
          <w:sz w:val="24"/>
          <w:szCs w:val="24"/>
        </w:rPr>
        <w:t>a</w:t>
      </w:r>
      <w:r w:rsidRPr="00A56A78">
        <w:rPr>
          <w:rFonts w:eastAsia="Times New Roman"/>
          <w:sz w:val="24"/>
          <w:szCs w:val="24"/>
        </w:rPr>
        <w:t xml:space="preserve">ss, </w:t>
      </w:r>
      <w:r w:rsidRPr="00A56A78">
        <w:rPr>
          <w:rFonts w:eastAsia="Times New Roman"/>
          <w:spacing w:val="-5"/>
          <w:sz w:val="24"/>
          <w:szCs w:val="24"/>
        </w:rPr>
        <w:t>y</w:t>
      </w:r>
      <w:r w:rsidRPr="00A56A78">
        <w:rPr>
          <w:rFonts w:eastAsia="Times New Roman"/>
          <w:sz w:val="24"/>
          <w:szCs w:val="24"/>
        </w:rPr>
        <w:t>ou</w:t>
      </w:r>
      <w:r w:rsidRPr="00A56A78">
        <w:rPr>
          <w:rFonts w:eastAsia="Times New Roman"/>
          <w:spacing w:val="-1"/>
          <w:sz w:val="24"/>
          <w:szCs w:val="24"/>
        </w:rPr>
        <w:t xml:space="preserve"> </w:t>
      </w:r>
      <w:r w:rsidR="00B65F29">
        <w:rPr>
          <w:rFonts w:eastAsia="Times New Roman"/>
          <w:sz w:val="24"/>
          <w:szCs w:val="24"/>
        </w:rPr>
        <w:t>are</w:t>
      </w:r>
      <w:r w:rsidRPr="00A56A78">
        <w:rPr>
          <w:rFonts w:eastAsia="Times New Roman"/>
          <w:spacing w:val="-6"/>
          <w:sz w:val="24"/>
          <w:szCs w:val="24"/>
        </w:rPr>
        <w:t xml:space="preserve"> </w:t>
      </w:r>
      <w:r w:rsidRPr="00A56A78">
        <w:rPr>
          <w:rFonts w:eastAsia="Times New Roman"/>
          <w:spacing w:val="-1"/>
          <w:sz w:val="24"/>
          <w:szCs w:val="24"/>
        </w:rPr>
        <w:t>e</w:t>
      </w:r>
      <w:r w:rsidRPr="00A56A78">
        <w:rPr>
          <w:rFonts w:eastAsia="Times New Roman"/>
          <w:spacing w:val="3"/>
          <w:sz w:val="24"/>
          <w:szCs w:val="24"/>
        </w:rPr>
        <w:t>x</w:t>
      </w:r>
      <w:r w:rsidRPr="00A56A78">
        <w:rPr>
          <w:rFonts w:eastAsia="Times New Roman"/>
          <w:sz w:val="24"/>
          <w:szCs w:val="24"/>
        </w:rPr>
        <w:t>p</w:t>
      </w:r>
      <w:r w:rsidRPr="00A56A78">
        <w:rPr>
          <w:rFonts w:eastAsia="Times New Roman"/>
          <w:spacing w:val="-1"/>
          <w:sz w:val="24"/>
          <w:szCs w:val="24"/>
        </w:rPr>
        <w:t>ec</w:t>
      </w:r>
      <w:r w:rsidRPr="00A56A78">
        <w:rPr>
          <w:rFonts w:eastAsia="Times New Roman"/>
          <w:sz w:val="24"/>
          <w:szCs w:val="24"/>
        </w:rPr>
        <w:t>t</w:t>
      </w:r>
      <w:r w:rsidR="00B65F29">
        <w:rPr>
          <w:rFonts w:eastAsia="Times New Roman"/>
          <w:sz w:val="24"/>
          <w:szCs w:val="24"/>
        </w:rPr>
        <w:t>ed</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z w:val="24"/>
          <w:szCs w:val="24"/>
        </w:rPr>
        <w:t>sp</w:t>
      </w:r>
      <w:r w:rsidRPr="00A56A78">
        <w:rPr>
          <w:rFonts w:eastAsia="Times New Roman"/>
          <w:spacing w:val="-1"/>
          <w:sz w:val="24"/>
          <w:szCs w:val="24"/>
        </w:rPr>
        <w:t>e</w:t>
      </w:r>
      <w:r w:rsidRPr="00A56A78">
        <w:rPr>
          <w:rFonts w:eastAsia="Times New Roman"/>
          <w:sz w:val="24"/>
          <w:szCs w:val="24"/>
        </w:rPr>
        <w:t>nd</w:t>
      </w:r>
      <w:r w:rsidRPr="00A56A78">
        <w:rPr>
          <w:rFonts w:eastAsia="Times New Roman"/>
          <w:spacing w:val="-6"/>
          <w:sz w:val="24"/>
          <w:szCs w:val="24"/>
        </w:rPr>
        <w:t xml:space="preserve"> </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v</w:t>
      </w:r>
      <w:r w:rsidRPr="00A56A78">
        <w:rPr>
          <w:rFonts w:eastAsia="Times New Roman"/>
          <w:spacing w:val="-1"/>
          <w:sz w:val="24"/>
          <w:szCs w:val="24"/>
        </w:rPr>
        <w:t>e</w:t>
      </w:r>
      <w:r w:rsidRPr="00A56A78">
        <w:rPr>
          <w:rFonts w:eastAsia="Times New Roman"/>
          <w:sz w:val="24"/>
          <w:szCs w:val="24"/>
        </w:rPr>
        <w:t>n</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pacing w:val="-1"/>
          <w:sz w:val="24"/>
          <w:szCs w:val="24"/>
        </w:rPr>
        <w:t>e</w:t>
      </w:r>
      <w:r w:rsidRPr="00A56A78">
        <w:rPr>
          <w:rFonts w:eastAsia="Times New Roman"/>
          <w:spacing w:val="3"/>
          <w:sz w:val="24"/>
          <w:szCs w:val="24"/>
        </w:rPr>
        <w:t>i</w:t>
      </w:r>
      <w:r w:rsidRPr="00A56A78">
        <w:rPr>
          <w:rFonts w:eastAsia="Times New Roman"/>
          <w:spacing w:val="-2"/>
          <w:sz w:val="24"/>
          <w:szCs w:val="24"/>
        </w:rPr>
        <w:t>g</w:t>
      </w:r>
      <w:r w:rsidRPr="00A56A78">
        <w:rPr>
          <w:rFonts w:eastAsia="Times New Roman"/>
          <w:sz w:val="24"/>
          <w:szCs w:val="24"/>
        </w:rPr>
        <w:t>ht</w:t>
      </w:r>
      <w:r w:rsidRPr="00A56A78">
        <w:rPr>
          <w:rFonts w:eastAsia="Times New Roman"/>
          <w:spacing w:val="-4"/>
          <w:sz w:val="24"/>
          <w:szCs w:val="24"/>
        </w:rPr>
        <w:t xml:space="preserve"> </w:t>
      </w:r>
      <w:r w:rsidRPr="00A56A78">
        <w:rPr>
          <w:rFonts w:eastAsia="Times New Roman"/>
          <w:sz w:val="24"/>
          <w:szCs w:val="24"/>
        </w:rPr>
        <w:t>hou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5"/>
          <w:sz w:val="24"/>
          <w:szCs w:val="24"/>
        </w:rPr>
        <w:t xml:space="preserve"> </w:t>
      </w:r>
      <w:r w:rsidRPr="00A56A78">
        <w:rPr>
          <w:rFonts w:eastAsia="Times New Roman"/>
          <w:spacing w:val="2"/>
          <w:sz w:val="24"/>
          <w:szCs w:val="24"/>
        </w:rPr>
        <w:t>e</w:t>
      </w:r>
      <w:r w:rsidRPr="00A56A78">
        <w:rPr>
          <w:rFonts w:eastAsia="Times New Roman"/>
          <w:spacing w:val="-1"/>
          <w:sz w:val="24"/>
          <w:szCs w:val="24"/>
        </w:rPr>
        <w:t>ac</w:t>
      </w:r>
      <w:r w:rsidRPr="00A56A78">
        <w:rPr>
          <w:rFonts w:eastAsia="Times New Roman"/>
          <w:sz w:val="24"/>
          <w:szCs w:val="24"/>
        </w:rPr>
        <w:t>h</w:t>
      </w:r>
      <w:r w:rsidRPr="00A56A78">
        <w:rPr>
          <w:rFonts w:eastAsia="Times New Roman"/>
          <w:spacing w:val="-1"/>
          <w:sz w:val="24"/>
          <w:szCs w:val="24"/>
        </w:rPr>
        <w:t xml:space="preserve"> </w:t>
      </w:r>
      <w:r w:rsidRPr="00A56A78">
        <w:rPr>
          <w:rFonts w:eastAsia="Times New Roman"/>
          <w:sz w:val="24"/>
          <w:szCs w:val="24"/>
        </w:rPr>
        <w:t>w</w:t>
      </w:r>
      <w:r w:rsidRPr="00A56A78">
        <w:rPr>
          <w:rFonts w:eastAsia="Times New Roman"/>
          <w:spacing w:val="-1"/>
          <w:sz w:val="24"/>
          <w:szCs w:val="24"/>
        </w:rPr>
        <w:t>ee</w:t>
      </w:r>
      <w:r w:rsidRPr="00A56A78">
        <w:rPr>
          <w:rFonts w:eastAsia="Times New Roman"/>
          <w:sz w:val="24"/>
          <w:szCs w:val="24"/>
        </w:rPr>
        <w:t>k</w:t>
      </w:r>
      <w:r w:rsidRPr="00A56A78">
        <w:rPr>
          <w:rFonts w:eastAsia="Times New Roman"/>
          <w:spacing w:val="-5"/>
          <w:sz w:val="24"/>
          <w:szCs w:val="24"/>
        </w:rPr>
        <w:t xml:space="preserve"> </w:t>
      </w:r>
      <w:r w:rsidRPr="00A56A78">
        <w:rPr>
          <w:rFonts w:eastAsia="Times New Roman"/>
          <w:sz w:val="24"/>
          <w:szCs w:val="24"/>
        </w:rPr>
        <w:t xml:space="preserve">on </w:t>
      </w:r>
      <w:r w:rsidRPr="00A56A78">
        <w:rPr>
          <w:rFonts w:eastAsia="Times New Roman"/>
          <w:spacing w:val="-1"/>
          <w:sz w:val="24"/>
          <w:szCs w:val="24"/>
        </w:rPr>
        <w:t>c</w:t>
      </w:r>
      <w:r w:rsidRPr="00A56A78">
        <w:rPr>
          <w:rFonts w:eastAsia="Times New Roman"/>
          <w:sz w:val="24"/>
          <w:szCs w:val="24"/>
        </w:rPr>
        <w:t>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w</w:t>
      </w:r>
      <w:r w:rsidRPr="00A56A78">
        <w:rPr>
          <w:rFonts w:eastAsia="Times New Roman"/>
          <w:spacing w:val="3"/>
          <w:sz w:val="24"/>
          <w:szCs w:val="24"/>
        </w:rPr>
        <w:t>o</w:t>
      </w:r>
      <w:r w:rsidRPr="00A56A78">
        <w:rPr>
          <w:rFonts w:eastAsia="Times New Roman"/>
          <w:spacing w:val="-1"/>
          <w:sz w:val="24"/>
          <w:szCs w:val="24"/>
        </w:rPr>
        <w:t>r</w:t>
      </w:r>
      <w:r w:rsidRPr="00A56A78">
        <w:rPr>
          <w:rFonts w:eastAsia="Times New Roman"/>
          <w:sz w:val="24"/>
          <w:szCs w:val="24"/>
        </w:rPr>
        <w:t>k</w:t>
      </w:r>
      <w:r w:rsidRPr="00A56A78">
        <w:rPr>
          <w:color w:val="000000"/>
          <w:sz w:val="24"/>
          <w:szCs w:val="24"/>
        </w:rPr>
        <w:t>:</w:t>
      </w:r>
    </w:p>
    <w:p w14:paraId="1B2FF5FB"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Check KSU email regularly;</w:t>
      </w:r>
    </w:p>
    <w:p w14:paraId="19FC55EF"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Login D2L course website frequently to access the course material (at least every other day);</w:t>
      </w:r>
    </w:p>
    <w:p w14:paraId="00796AB3"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Follow the weekly study guide in the learning module;</w:t>
      </w:r>
    </w:p>
    <w:p w14:paraId="4CFF0355" w14:textId="77777777" w:rsidR="003605C5" w:rsidRPr="00A56A78" w:rsidRDefault="003605C5" w:rsidP="003605C5">
      <w:pPr>
        <w:pStyle w:val="ListParagraph"/>
        <w:numPr>
          <w:ilvl w:val="0"/>
          <w:numId w:val="6"/>
        </w:numPr>
        <w:autoSpaceDE w:val="0"/>
        <w:autoSpaceDN w:val="0"/>
        <w:adjustRightInd w:val="0"/>
        <w:spacing w:after="0" w:line="240" w:lineRule="auto"/>
        <w:ind w:right="-30"/>
        <w:rPr>
          <w:rFonts w:ascii="Arial" w:hAnsi="Arial" w:cs="Arial"/>
          <w:color w:val="000000"/>
          <w:sz w:val="24"/>
          <w:szCs w:val="24"/>
        </w:rPr>
      </w:pPr>
      <w:r w:rsidRPr="00A56A78">
        <w:rPr>
          <w:rFonts w:ascii="Arial" w:hAnsi="Arial" w:cs="Arial"/>
          <w:color w:val="000000"/>
          <w:sz w:val="24"/>
          <w:szCs w:val="24"/>
        </w:rPr>
        <w:t>Study the</w:t>
      </w:r>
      <w:r w:rsidRPr="00A56A78">
        <w:rPr>
          <w:rFonts w:ascii="Arial" w:hAnsi="Arial" w:cs="Arial"/>
          <w:color w:val="000000"/>
          <w:spacing w:val="-3"/>
          <w:sz w:val="24"/>
          <w:szCs w:val="24"/>
        </w:rPr>
        <w:t xml:space="preserve"> </w:t>
      </w:r>
      <w:r w:rsidRPr="00A56A78">
        <w:rPr>
          <w:rFonts w:ascii="Arial" w:hAnsi="Arial" w:cs="Arial"/>
          <w:color w:val="000000"/>
          <w:sz w:val="24"/>
          <w:szCs w:val="24"/>
        </w:rPr>
        <w:t>ass</w:t>
      </w:r>
      <w:r w:rsidRPr="00A56A78">
        <w:rPr>
          <w:rFonts w:ascii="Arial" w:hAnsi="Arial" w:cs="Arial"/>
          <w:color w:val="000000"/>
          <w:spacing w:val="1"/>
          <w:sz w:val="24"/>
          <w:szCs w:val="24"/>
        </w:rPr>
        <w:t>i</w:t>
      </w:r>
      <w:r w:rsidRPr="00A56A78">
        <w:rPr>
          <w:rFonts w:ascii="Arial" w:hAnsi="Arial" w:cs="Arial"/>
          <w:color w:val="000000"/>
          <w:sz w:val="24"/>
          <w:szCs w:val="24"/>
        </w:rPr>
        <w:t>gned</w:t>
      </w:r>
      <w:r w:rsidRPr="00A56A78">
        <w:rPr>
          <w:rFonts w:ascii="Arial" w:hAnsi="Arial" w:cs="Arial"/>
          <w:color w:val="000000"/>
          <w:spacing w:val="-8"/>
          <w:sz w:val="24"/>
          <w:szCs w:val="24"/>
        </w:rPr>
        <w:t xml:space="preserve"> material such as virtual lectures, </w:t>
      </w:r>
      <w:r w:rsidRPr="00A56A78">
        <w:rPr>
          <w:rFonts w:ascii="Arial" w:hAnsi="Arial" w:cs="Arial"/>
          <w:color w:val="000000"/>
          <w:sz w:val="24"/>
          <w:szCs w:val="24"/>
        </w:rPr>
        <w:t>textbook chapters and the</w:t>
      </w:r>
      <w:r w:rsidRPr="00A56A78">
        <w:rPr>
          <w:rFonts w:ascii="Arial" w:hAnsi="Arial" w:cs="Arial"/>
          <w:color w:val="000000"/>
          <w:spacing w:val="-3"/>
          <w:sz w:val="24"/>
          <w:szCs w:val="24"/>
        </w:rPr>
        <w:t xml:space="preserve"> </w:t>
      </w:r>
      <w:r w:rsidRPr="00A56A78">
        <w:rPr>
          <w:rFonts w:ascii="Arial" w:hAnsi="Arial" w:cs="Arial"/>
          <w:color w:val="000000"/>
          <w:sz w:val="24"/>
          <w:szCs w:val="24"/>
        </w:rPr>
        <w:t>PowerPoint</w:t>
      </w:r>
      <w:r w:rsidRPr="00A56A78">
        <w:rPr>
          <w:rFonts w:ascii="Arial" w:hAnsi="Arial" w:cs="Arial"/>
          <w:color w:val="000000"/>
          <w:spacing w:val="-10"/>
          <w:sz w:val="24"/>
          <w:szCs w:val="24"/>
        </w:rPr>
        <w:t xml:space="preserve"> </w:t>
      </w:r>
      <w:r w:rsidRPr="00A56A78">
        <w:rPr>
          <w:rFonts w:ascii="Arial" w:hAnsi="Arial" w:cs="Arial"/>
          <w:color w:val="000000"/>
          <w:sz w:val="24"/>
          <w:szCs w:val="24"/>
        </w:rPr>
        <w:t>slides;</w:t>
      </w:r>
    </w:p>
    <w:p w14:paraId="6E2FB775"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Complete assigned quiz/assignment/discussion/project on time. </w:t>
      </w:r>
    </w:p>
    <w:p w14:paraId="379DF82B" w14:textId="77777777" w:rsidR="003605C5" w:rsidRPr="00931358" w:rsidRDefault="003605C5" w:rsidP="003605C5">
      <w:pPr>
        <w:ind w:right="-20"/>
        <w:rPr>
          <w:rFonts w:eastAsia="Times New Roman" w:cs="Times New Roman"/>
          <w:b/>
          <w:bCs/>
        </w:rPr>
      </w:pPr>
    </w:p>
    <w:p w14:paraId="42465C6B" w14:textId="77777777" w:rsidR="003605C5" w:rsidRPr="00B65F29" w:rsidRDefault="003605C5" w:rsidP="00B65F29">
      <w:pPr>
        <w:jc w:val="both"/>
        <w:rPr>
          <w:b/>
          <w:bCs/>
          <w:sz w:val="24"/>
          <w:szCs w:val="24"/>
        </w:rPr>
      </w:pPr>
      <w:r w:rsidRPr="00B65F29">
        <w:rPr>
          <w:b/>
          <w:bCs/>
          <w:sz w:val="24"/>
          <w:szCs w:val="24"/>
        </w:rPr>
        <w:t>Tips for Effective Online Learning</w:t>
      </w:r>
    </w:p>
    <w:p w14:paraId="205443B3" w14:textId="77777777" w:rsidR="003605C5" w:rsidRPr="00B65F29" w:rsidRDefault="003605C5" w:rsidP="003605C5">
      <w:pPr>
        <w:autoSpaceDE w:val="0"/>
        <w:autoSpaceDN w:val="0"/>
        <w:adjustRightInd w:val="0"/>
        <w:ind w:right="-29"/>
        <w:jc w:val="both"/>
        <w:rPr>
          <w:color w:val="000000"/>
          <w:sz w:val="24"/>
          <w:szCs w:val="24"/>
        </w:rPr>
      </w:pPr>
      <w:r w:rsidRPr="00B65F29">
        <w:rPr>
          <w:color w:val="000000"/>
          <w:sz w:val="24"/>
          <w:szCs w:val="24"/>
        </w:rPr>
        <w:t xml:space="preserve">For an online class, students can really enjoy the benefits of learning at you own pace and at the place of your choice. Below are some tips for effective online learning. </w:t>
      </w:r>
    </w:p>
    <w:p w14:paraId="5BB5E0CC"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Check D2L course website frequently</w:t>
      </w:r>
      <w:r w:rsidRPr="00B65F29">
        <w:rPr>
          <w:rFonts w:ascii="Arial" w:hAnsi="Arial" w:cs="Arial"/>
          <w:color w:val="000000"/>
          <w:sz w:val="24"/>
          <w:szCs w:val="24"/>
        </w:rPr>
        <w:t xml:space="preserve">. It’s recommended that students should login D2L course site </w:t>
      </w:r>
      <w:r w:rsidRPr="00B65F29">
        <w:rPr>
          <w:rFonts w:ascii="Arial" w:hAnsi="Arial" w:cs="Arial"/>
          <w:b/>
          <w:color w:val="000000"/>
          <w:sz w:val="24"/>
          <w:szCs w:val="24"/>
        </w:rPr>
        <w:t>AT LEAST</w:t>
      </w:r>
      <w:r w:rsidRPr="00B65F29">
        <w:rPr>
          <w:rFonts w:ascii="Arial" w:hAnsi="Arial" w:cs="Arial"/>
          <w:color w:val="000000"/>
          <w:sz w:val="24"/>
          <w:szCs w:val="24"/>
        </w:rPr>
        <w:t xml:space="preserve"> every other day. Always be aware of current status of the course. Take advantage of the posted learning material such as recorded lectures. </w:t>
      </w:r>
    </w:p>
    <w:p w14:paraId="6B7DE9D8"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Work with the instructor closely</w:t>
      </w:r>
      <w:r w:rsidRPr="00B65F29">
        <w:rPr>
          <w:rFonts w:ascii="Arial" w:hAnsi="Arial" w:cs="Arial"/>
          <w:color w:val="000000"/>
          <w:sz w:val="24"/>
          <w:szCs w:val="24"/>
        </w:rPr>
        <w:t>. If you have any question, contact the instructor immediately. You can either email or text me and your message is guaranteed to be replied within 12 hours.</w:t>
      </w:r>
    </w:p>
    <w:p w14:paraId="5880E759"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Start your work early</w:t>
      </w:r>
      <w:r w:rsidRPr="00B65F29">
        <w:rPr>
          <w:rFonts w:ascii="Arial" w:hAnsi="Arial" w:cs="Arial"/>
          <w:color w:val="000000"/>
          <w:sz w:val="24"/>
          <w:szCs w:val="24"/>
        </w:rPr>
        <w:t xml:space="preserve">. If you can start a task early, don’t start late. Assuming you spend the same amount of time completing the task, starting later will be much more stressful than starting early. Never start until the last minute! You’ll have no turnaround time if you need help or something happens. </w:t>
      </w:r>
    </w:p>
    <w:p w14:paraId="6438201D" w14:textId="3275CAEA" w:rsidR="003605C5"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Keep up with the work</w:t>
      </w:r>
      <w:r w:rsidRPr="00B65F29">
        <w:rPr>
          <w:rFonts w:ascii="Arial" w:hAnsi="Arial" w:cs="Arial"/>
          <w:color w:val="000000"/>
          <w:sz w:val="24"/>
          <w:szCs w:val="24"/>
        </w:rPr>
        <w:t xml:space="preserve">. Don’t fall behind. If you do, contact the instructor immediately for what you need to do. The instructor may also contact you if he is concerned. Respond to the instructor’s inquiry promptly. </w:t>
      </w:r>
    </w:p>
    <w:p w14:paraId="6BF64128" w14:textId="77777777" w:rsidR="00B65F29" w:rsidRPr="00B65F29" w:rsidRDefault="00B65F29" w:rsidP="00B65F29">
      <w:pPr>
        <w:pStyle w:val="ListParagraph"/>
        <w:autoSpaceDE w:val="0"/>
        <w:autoSpaceDN w:val="0"/>
        <w:adjustRightInd w:val="0"/>
        <w:spacing w:after="0" w:line="240" w:lineRule="auto"/>
        <w:ind w:right="-30"/>
        <w:jc w:val="both"/>
        <w:rPr>
          <w:rFonts w:ascii="Arial" w:hAnsi="Arial" w:cs="Arial"/>
          <w:color w:val="000000"/>
          <w:sz w:val="24"/>
          <w:szCs w:val="24"/>
        </w:rPr>
      </w:pPr>
    </w:p>
    <w:p w14:paraId="5834F01F" w14:textId="77777777" w:rsidR="003605C5" w:rsidRPr="00B65F29" w:rsidRDefault="003605C5" w:rsidP="00B65F29">
      <w:pPr>
        <w:jc w:val="both"/>
        <w:rPr>
          <w:b/>
          <w:bCs/>
          <w:sz w:val="24"/>
          <w:szCs w:val="24"/>
        </w:rPr>
      </w:pPr>
      <w:r w:rsidRPr="00B65F29">
        <w:rPr>
          <w:b/>
          <w:bCs/>
          <w:sz w:val="24"/>
          <w:szCs w:val="24"/>
        </w:rPr>
        <w:t>Class Communication Rules</w:t>
      </w:r>
    </w:p>
    <w:p w14:paraId="01ECAB35" w14:textId="77777777" w:rsidR="003605C5" w:rsidRPr="00B65F29" w:rsidRDefault="003605C5" w:rsidP="003605C5">
      <w:pPr>
        <w:ind w:right="-20"/>
        <w:rPr>
          <w:rFonts w:eastAsia="Times New Roman"/>
          <w:sz w:val="24"/>
          <w:szCs w:val="24"/>
        </w:rPr>
      </w:pPr>
      <w:r w:rsidRPr="00B65F29">
        <w:rPr>
          <w:rFonts w:eastAsia="Times New Roman"/>
          <w:spacing w:val="-3"/>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pacing w:val="5"/>
          <w:sz w:val="24"/>
          <w:szCs w:val="24"/>
        </w:rPr>
        <w:t>n</w:t>
      </w:r>
      <w:r w:rsidRPr="00B65F29">
        <w:rPr>
          <w:rFonts w:eastAsia="Times New Roman"/>
          <w:sz w:val="24"/>
          <w:szCs w:val="24"/>
        </w:rPr>
        <w:t>y</w:t>
      </w:r>
      <w:r w:rsidRPr="00B65F29">
        <w:rPr>
          <w:rFonts w:eastAsia="Times New Roman"/>
          <w:spacing w:val="-8"/>
          <w:sz w:val="24"/>
          <w:szCs w:val="24"/>
        </w:rPr>
        <w:t xml:space="preserve"> </w:t>
      </w:r>
      <w:r w:rsidRPr="00B65F29">
        <w:rPr>
          <w:rFonts w:eastAsia="Times New Roman"/>
          <w:spacing w:val="-1"/>
          <w:sz w:val="24"/>
          <w:szCs w:val="24"/>
        </w:rPr>
        <w:t>c</w:t>
      </w:r>
      <w:r w:rsidRPr="00B65F29">
        <w:rPr>
          <w:rFonts w:eastAsia="Times New Roman"/>
          <w:spacing w:val="1"/>
          <w:sz w:val="24"/>
          <w:szCs w:val="24"/>
        </w:rPr>
        <w:t>l</w:t>
      </w:r>
      <w:r w:rsidRPr="00B65F29">
        <w:rPr>
          <w:rFonts w:eastAsia="Times New Roman"/>
          <w:spacing w:val="-1"/>
          <w:sz w:val="24"/>
          <w:szCs w:val="24"/>
        </w:rPr>
        <w:t>a</w:t>
      </w:r>
      <w:r w:rsidRPr="00B65F29">
        <w:rPr>
          <w:rFonts w:eastAsia="Times New Roman"/>
          <w:sz w:val="24"/>
          <w:szCs w:val="24"/>
        </w:rPr>
        <w:t>ss</w:t>
      </w:r>
      <w:r w:rsidRPr="00B65F29">
        <w:rPr>
          <w:rFonts w:eastAsia="Times New Roman"/>
          <w:spacing w:val="-1"/>
          <w:sz w:val="24"/>
          <w:szCs w:val="24"/>
        </w:rPr>
        <w:t>r</w:t>
      </w:r>
      <w:r w:rsidRPr="00B65F29">
        <w:rPr>
          <w:rFonts w:eastAsia="Times New Roman"/>
          <w:sz w:val="24"/>
          <w:szCs w:val="24"/>
        </w:rPr>
        <w:t>oom</w:t>
      </w:r>
      <w:r w:rsidRPr="00B65F29">
        <w:rPr>
          <w:rFonts w:eastAsia="Times New Roman"/>
          <w:spacing w:val="-9"/>
          <w:sz w:val="24"/>
          <w:szCs w:val="24"/>
        </w:rPr>
        <w:t xml:space="preserve"> </w:t>
      </w:r>
      <w:r w:rsidRPr="00B65F29">
        <w:rPr>
          <w:rFonts w:eastAsia="Times New Roman"/>
          <w:spacing w:val="3"/>
          <w:sz w:val="24"/>
          <w:szCs w:val="24"/>
        </w:rPr>
        <w:t>s</w:t>
      </w:r>
      <w:r w:rsidRPr="00B65F29">
        <w:rPr>
          <w:rFonts w:eastAsia="Times New Roman"/>
          <w:spacing w:val="-1"/>
          <w:sz w:val="24"/>
          <w:szCs w:val="24"/>
        </w:rPr>
        <w:t>e</w:t>
      </w:r>
      <w:r w:rsidRPr="00B65F29">
        <w:rPr>
          <w:rFonts w:eastAsia="Times New Roman"/>
          <w:spacing w:val="1"/>
          <w:sz w:val="24"/>
          <w:szCs w:val="24"/>
        </w:rPr>
        <w:t>tti</w:t>
      </w:r>
      <w:r w:rsidRPr="00B65F29">
        <w:rPr>
          <w:rFonts w:eastAsia="Times New Roman"/>
          <w:sz w:val="24"/>
          <w:szCs w:val="24"/>
        </w:rPr>
        <w:t>ng</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2"/>
          <w:sz w:val="24"/>
          <w:szCs w:val="24"/>
        </w:rPr>
        <w:t>a</w:t>
      </w:r>
      <w:r w:rsidRPr="00B65F29">
        <w:rPr>
          <w:rFonts w:eastAsia="Times New Roman"/>
          <w:spacing w:val="-1"/>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2"/>
          <w:sz w:val="24"/>
          <w:szCs w:val="24"/>
        </w:rPr>
        <w:t xml:space="preserve"> </w:t>
      </w:r>
      <w:r w:rsidRPr="00B65F29">
        <w:rPr>
          <w:rFonts w:eastAsia="Times New Roman"/>
          <w:spacing w:val="-1"/>
          <w:sz w:val="24"/>
          <w:szCs w:val="24"/>
        </w:rPr>
        <w:t>r</w:t>
      </w:r>
      <w:r w:rsidRPr="00B65F29">
        <w:rPr>
          <w:rFonts w:eastAsia="Times New Roman"/>
          <w:sz w:val="24"/>
          <w:szCs w:val="24"/>
        </w:rPr>
        <w:t>u</w:t>
      </w:r>
      <w:r w:rsidRPr="00B65F29">
        <w:rPr>
          <w:rFonts w:eastAsia="Times New Roman"/>
          <w:spacing w:val="1"/>
          <w:sz w:val="24"/>
          <w:szCs w:val="24"/>
        </w:rPr>
        <w:t>l</w:t>
      </w:r>
      <w:r w:rsidRPr="00B65F29">
        <w:rPr>
          <w:rFonts w:eastAsia="Times New Roman"/>
          <w:spacing w:val="-1"/>
          <w:sz w:val="24"/>
          <w:szCs w:val="24"/>
        </w:rPr>
        <w:t>e</w:t>
      </w:r>
      <w:r w:rsidRPr="00B65F29">
        <w:rPr>
          <w:rFonts w:eastAsia="Times New Roman"/>
          <w:sz w:val="24"/>
          <w:szCs w:val="24"/>
        </w:rPr>
        <w:t>s</w:t>
      </w:r>
      <w:r w:rsidRPr="00B65F29">
        <w:rPr>
          <w:rFonts w:eastAsia="Times New Roman"/>
          <w:spacing w:val="-5"/>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p</w:t>
      </w:r>
      <w:r w:rsidRPr="00B65F29">
        <w:rPr>
          <w:rFonts w:eastAsia="Times New Roman"/>
          <w:spacing w:val="1"/>
          <w:sz w:val="24"/>
          <w:szCs w:val="24"/>
        </w:rPr>
        <w:t>l</w:t>
      </w:r>
      <w:r w:rsidRPr="00B65F29">
        <w:rPr>
          <w:rFonts w:eastAsia="Times New Roman"/>
          <w:spacing w:val="-1"/>
          <w:sz w:val="24"/>
          <w:szCs w:val="24"/>
        </w:rPr>
        <w:t>ac</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a</w:t>
      </w:r>
      <w:r w:rsidRPr="00B65F29">
        <w:rPr>
          <w:rFonts w:eastAsia="Times New Roman"/>
          <w:sz w:val="24"/>
          <w:szCs w:val="24"/>
        </w:rPr>
        <w:t>t</w:t>
      </w:r>
      <w:r w:rsidRPr="00B65F29">
        <w:rPr>
          <w:rFonts w:eastAsia="Times New Roman"/>
          <w:spacing w:val="-1"/>
          <w:sz w:val="24"/>
          <w:szCs w:val="24"/>
        </w:rPr>
        <w:t xml:space="preserve"> e</w:t>
      </w:r>
      <w:r w:rsidRPr="00B65F29">
        <w:rPr>
          <w:rFonts w:eastAsia="Times New Roman"/>
          <w:sz w:val="24"/>
          <w:szCs w:val="24"/>
        </w:rPr>
        <w:t>n</w:t>
      </w:r>
      <w:r w:rsidRPr="00B65F29">
        <w:rPr>
          <w:rFonts w:eastAsia="Times New Roman"/>
          <w:spacing w:val="-1"/>
          <w:sz w:val="24"/>
          <w:szCs w:val="24"/>
        </w:rPr>
        <w:t>c</w:t>
      </w:r>
      <w:r w:rsidRPr="00B65F29">
        <w:rPr>
          <w:rFonts w:eastAsia="Times New Roman"/>
          <w:sz w:val="24"/>
          <w:szCs w:val="24"/>
        </w:rPr>
        <w:t>ou</w:t>
      </w:r>
      <w:r w:rsidRPr="00B65F29">
        <w:rPr>
          <w:rFonts w:eastAsia="Times New Roman"/>
          <w:spacing w:val="2"/>
          <w:sz w:val="24"/>
          <w:szCs w:val="24"/>
        </w:rPr>
        <w:t>r</w:t>
      </w:r>
      <w:r w:rsidRPr="00B65F29">
        <w:rPr>
          <w:rFonts w:eastAsia="Times New Roman"/>
          <w:spacing w:val="-1"/>
          <w:sz w:val="24"/>
          <w:szCs w:val="24"/>
        </w:rPr>
        <w:t>a</w:t>
      </w:r>
      <w:r w:rsidRPr="00B65F29">
        <w:rPr>
          <w:rFonts w:eastAsia="Times New Roman"/>
          <w:sz w:val="24"/>
          <w:szCs w:val="24"/>
        </w:rPr>
        <w:t>ge</w:t>
      </w:r>
      <w:r w:rsidRPr="00B65F29">
        <w:rPr>
          <w:rFonts w:eastAsia="Times New Roman"/>
          <w:spacing w:val="-11"/>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w:t>
      </w:r>
      <w:r w:rsidRPr="00B65F29">
        <w:rPr>
          <w:rFonts w:eastAsia="Times New Roman"/>
          <w:spacing w:val="1"/>
          <w:sz w:val="24"/>
          <w:szCs w:val="24"/>
        </w:rPr>
        <w:t>t</w:t>
      </w:r>
      <w:r w:rsidRPr="00B65F29">
        <w:rPr>
          <w:rFonts w:eastAsia="Times New Roman"/>
          <w:sz w:val="24"/>
          <w:szCs w:val="24"/>
        </w:rPr>
        <w:t xml:space="preserve">s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re</w:t>
      </w:r>
      <w:r w:rsidRPr="00B65F29">
        <w:rPr>
          <w:rFonts w:eastAsia="Times New Roman"/>
          <w:sz w:val="24"/>
          <w:szCs w:val="24"/>
        </w:rPr>
        <w:t>sp</w:t>
      </w:r>
      <w:r w:rsidRPr="00B65F29">
        <w:rPr>
          <w:rFonts w:eastAsia="Times New Roman"/>
          <w:spacing w:val="-1"/>
          <w:sz w:val="24"/>
          <w:szCs w:val="24"/>
        </w:rPr>
        <w:t>ec</w:t>
      </w:r>
      <w:r w:rsidRPr="00B65F29">
        <w:rPr>
          <w:rFonts w:eastAsia="Times New Roman"/>
          <w:sz w:val="24"/>
          <w:szCs w:val="24"/>
        </w:rPr>
        <w:t>t</w:t>
      </w:r>
      <w:r w:rsidRPr="00B65F29">
        <w:rPr>
          <w:rFonts w:eastAsia="Times New Roman"/>
          <w:spacing w:val="-6"/>
          <w:sz w:val="24"/>
          <w:szCs w:val="24"/>
        </w:rPr>
        <w:t xml:space="preserve"> </w:t>
      </w:r>
      <w:r w:rsidRPr="00B65F29">
        <w:rPr>
          <w:rFonts w:eastAsia="Times New Roman"/>
          <w:sz w:val="24"/>
          <w:szCs w:val="24"/>
        </w:rPr>
        <w:t>o</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s</w:t>
      </w:r>
      <w:r w:rsidRPr="00B65F29">
        <w:rPr>
          <w:rFonts w:eastAsia="Times New Roman"/>
          <w:spacing w:val="-3"/>
          <w:sz w:val="24"/>
          <w:szCs w:val="24"/>
        </w:rPr>
        <w:t xml:space="preserve"> </w:t>
      </w:r>
      <w:r w:rsidRPr="00B65F29">
        <w:rPr>
          <w:rFonts w:eastAsia="Times New Roman"/>
          <w:spacing w:val="-1"/>
          <w:sz w:val="24"/>
          <w:szCs w:val="24"/>
        </w:rPr>
        <w:t>a</w:t>
      </w:r>
      <w:r w:rsidRPr="00B65F29">
        <w:rPr>
          <w:rFonts w:eastAsia="Times New Roman"/>
          <w:sz w:val="24"/>
          <w:szCs w:val="24"/>
        </w:rPr>
        <w:t>nd</w:t>
      </w:r>
      <w:r w:rsidRPr="00B65F29">
        <w:rPr>
          <w:rFonts w:eastAsia="Times New Roman"/>
          <w:spacing w:val="-3"/>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w:t>
      </w:r>
      <w:r w:rsidRPr="00B65F29">
        <w:rPr>
          <w:rFonts w:eastAsia="Times New Roman"/>
          <w:spacing w:val="3"/>
          <w:sz w:val="24"/>
          <w:szCs w:val="24"/>
        </w:rPr>
        <w:t>i</w:t>
      </w:r>
      <w:r w:rsidRPr="00B65F29">
        <w:rPr>
          <w:rFonts w:eastAsia="Times New Roman"/>
          <w:sz w:val="24"/>
          <w:szCs w:val="24"/>
        </w:rPr>
        <w:t>r</w:t>
      </w:r>
      <w:r w:rsidRPr="00B65F29">
        <w:rPr>
          <w:rFonts w:eastAsia="Times New Roman"/>
          <w:spacing w:val="-4"/>
          <w:sz w:val="24"/>
          <w:szCs w:val="24"/>
        </w:rPr>
        <w:t xml:space="preserve"> </w:t>
      </w:r>
      <w:r w:rsidRPr="00B65F29">
        <w:rPr>
          <w:rFonts w:eastAsia="Times New Roman"/>
          <w:sz w:val="24"/>
          <w:szCs w:val="24"/>
        </w:rPr>
        <w:t>op</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1"/>
          <w:sz w:val="24"/>
          <w:szCs w:val="24"/>
        </w:rPr>
        <w:t>i</w:t>
      </w:r>
      <w:r w:rsidRPr="00B65F29">
        <w:rPr>
          <w:rFonts w:eastAsia="Times New Roman"/>
          <w:sz w:val="24"/>
          <w:szCs w:val="24"/>
        </w:rPr>
        <w:t>ons.</w:t>
      </w:r>
      <w:r w:rsidRPr="00B65F29">
        <w:rPr>
          <w:rFonts w:eastAsia="Times New Roman"/>
          <w:spacing w:val="-6"/>
          <w:sz w:val="24"/>
          <w:szCs w:val="24"/>
        </w:rPr>
        <w:t xml:space="preserve"> </w:t>
      </w:r>
      <w:r w:rsidRPr="00B65F29">
        <w:rPr>
          <w:rFonts w:eastAsia="Times New Roman"/>
          <w:spacing w:val="-5"/>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2"/>
          <w:sz w:val="24"/>
          <w:szCs w:val="24"/>
        </w:rPr>
        <w:t>e</w:t>
      </w:r>
      <w:r w:rsidRPr="00B65F29">
        <w:rPr>
          <w:rFonts w:eastAsia="Times New Roman"/>
          <w:sz w:val="24"/>
          <w:szCs w:val="24"/>
        </w:rPr>
        <w:t>nv</w:t>
      </w:r>
      <w:r w:rsidRPr="00B65F29">
        <w:rPr>
          <w:rFonts w:eastAsia="Times New Roman"/>
          <w:spacing w:val="1"/>
          <w:sz w:val="24"/>
          <w:szCs w:val="24"/>
        </w:rPr>
        <w:t>i</w:t>
      </w:r>
      <w:r w:rsidRPr="00B65F29">
        <w:rPr>
          <w:rFonts w:eastAsia="Times New Roman"/>
          <w:spacing w:val="-1"/>
          <w:sz w:val="24"/>
          <w:szCs w:val="24"/>
        </w:rPr>
        <w:t>r</w:t>
      </w:r>
      <w:r w:rsidRPr="00B65F29">
        <w:rPr>
          <w:rFonts w:eastAsia="Times New Roman"/>
          <w:sz w:val="24"/>
          <w:szCs w:val="24"/>
        </w:rPr>
        <w:t>on</w:t>
      </w:r>
      <w:r w:rsidRPr="00B65F29">
        <w:rPr>
          <w:rFonts w:eastAsia="Times New Roman"/>
          <w:spacing w:val="1"/>
          <w:sz w:val="24"/>
          <w:szCs w:val="24"/>
        </w:rPr>
        <w:t>m</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11"/>
          <w:sz w:val="24"/>
          <w:szCs w:val="24"/>
        </w:rPr>
        <w:t xml:space="preserve"> </w:t>
      </w:r>
      <w:r w:rsidRPr="00B65F29">
        <w:rPr>
          <w:rFonts w:eastAsia="Times New Roman"/>
          <w:spacing w:val="1"/>
          <w:sz w:val="24"/>
          <w:szCs w:val="24"/>
        </w:rPr>
        <w:t>t</w:t>
      </w:r>
      <w:r w:rsidRPr="00B65F29">
        <w:rPr>
          <w:rFonts w:eastAsia="Times New Roman"/>
          <w:sz w:val="24"/>
          <w:szCs w:val="24"/>
        </w:rPr>
        <w:t>he</w:t>
      </w:r>
      <w:r w:rsidRPr="00B65F29">
        <w:rPr>
          <w:rFonts w:eastAsia="Times New Roman"/>
          <w:spacing w:val="-4"/>
          <w:sz w:val="24"/>
          <w:szCs w:val="24"/>
        </w:rPr>
        <w:t xml:space="preserve"> </w:t>
      </w:r>
      <w:r w:rsidRPr="00B65F29">
        <w:rPr>
          <w:rFonts w:eastAsia="Times New Roman"/>
          <w:sz w:val="24"/>
          <w:szCs w:val="24"/>
        </w:rPr>
        <w:t>do</w:t>
      </w:r>
      <w:r w:rsidRPr="00B65F29">
        <w:rPr>
          <w:rFonts w:eastAsia="Times New Roman"/>
          <w:spacing w:val="-2"/>
          <w:sz w:val="24"/>
          <w:szCs w:val="24"/>
        </w:rPr>
        <w:t>'</w:t>
      </w:r>
      <w:r w:rsidRPr="00B65F29">
        <w:rPr>
          <w:rFonts w:eastAsia="Times New Roman"/>
          <w:sz w:val="24"/>
          <w:szCs w:val="24"/>
        </w:rPr>
        <w:t>s</w:t>
      </w:r>
      <w:r w:rsidRPr="00B65F29">
        <w:rPr>
          <w:rFonts w:eastAsia="Times New Roman"/>
          <w:spacing w:val="-1"/>
          <w:sz w:val="24"/>
          <w:szCs w:val="24"/>
        </w:rPr>
        <w:t xml:space="preserve"> a</w:t>
      </w:r>
      <w:r w:rsidRPr="00B65F29">
        <w:rPr>
          <w:rFonts w:eastAsia="Times New Roman"/>
          <w:sz w:val="24"/>
          <w:szCs w:val="24"/>
        </w:rPr>
        <w:t>nd don</w:t>
      </w:r>
      <w:r w:rsidRPr="00B65F29">
        <w:rPr>
          <w:rFonts w:eastAsia="Times New Roman"/>
          <w:spacing w:val="-2"/>
          <w:sz w:val="24"/>
          <w:szCs w:val="24"/>
        </w:rPr>
        <w:t>'</w:t>
      </w:r>
      <w:r w:rsidRPr="00B65F29">
        <w:rPr>
          <w:rFonts w:eastAsia="Times New Roman"/>
          <w:spacing w:val="1"/>
          <w:sz w:val="24"/>
          <w:szCs w:val="24"/>
        </w:rPr>
        <w:t>t</w:t>
      </w:r>
      <w:r w:rsidRPr="00B65F29">
        <w:rPr>
          <w:rFonts w:eastAsia="Times New Roman"/>
          <w:sz w:val="24"/>
          <w:szCs w:val="24"/>
        </w:rPr>
        <w:t>s</w:t>
      </w:r>
      <w:r w:rsidRPr="00B65F29">
        <w:rPr>
          <w:rFonts w:eastAsia="Times New Roman"/>
          <w:spacing w:val="-6"/>
          <w:sz w:val="24"/>
          <w:szCs w:val="24"/>
        </w:rPr>
        <w:t xml:space="preserve"> </w:t>
      </w:r>
      <w:r w:rsidRPr="00B65F29">
        <w:rPr>
          <w:rFonts w:eastAsia="Times New Roman"/>
          <w:sz w:val="24"/>
          <w:szCs w:val="24"/>
        </w:rPr>
        <w:t>of 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5"/>
          <w:sz w:val="24"/>
          <w:szCs w:val="24"/>
        </w:rPr>
        <w:t xml:space="preserve"> </w:t>
      </w:r>
      <w:r w:rsidRPr="00B65F29">
        <w:rPr>
          <w:rFonts w:eastAsia="Times New Roman"/>
          <w:spacing w:val="-1"/>
          <w:sz w:val="24"/>
          <w:szCs w:val="24"/>
        </w:rPr>
        <w:t>a</w:t>
      </w:r>
      <w:r w:rsidRPr="00B65F29">
        <w:rPr>
          <w:rFonts w:eastAsia="Times New Roman"/>
          <w:spacing w:val="2"/>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re</w:t>
      </w:r>
      <w:r w:rsidRPr="00B65F29">
        <w:rPr>
          <w:rFonts w:eastAsia="Times New Roman"/>
          <w:spacing w:val="2"/>
          <w:sz w:val="24"/>
          <w:szCs w:val="24"/>
        </w:rPr>
        <w:t>f</w:t>
      </w:r>
      <w:r w:rsidRPr="00B65F29">
        <w:rPr>
          <w:rFonts w:eastAsia="Times New Roman"/>
          <w:spacing w:val="-1"/>
          <w:sz w:val="24"/>
          <w:szCs w:val="24"/>
        </w:rPr>
        <w:t>er</w:t>
      </w:r>
      <w:r w:rsidRPr="00B65F29">
        <w:rPr>
          <w:rFonts w:eastAsia="Times New Roman"/>
          <w:spacing w:val="2"/>
          <w:sz w:val="24"/>
          <w:szCs w:val="24"/>
        </w:rPr>
        <w:t>r</w:t>
      </w:r>
      <w:r w:rsidRPr="00B65F29">
        <w:rPr>
          <w:rFonts w:eastAsia="Times New Roman"/>
          <w:spacing w:val="-1"/>
          <w:sz w:val="24"/>
          <w:szCs w:val="24"/>
        </w:rPr>
        <w:t>e</w:t>
      </w:r>
      <w:r w:rsidRPr="00B65F29">
        <w:rPr>
          <w:rFonts w:eastAsia="Times New Roman"/>
          <w:sz w:val="24"/>
          <w:szCs w:val="24"/>
        </w:rPr>
        <w:t>d</w:t>
      </w:r>
      <w:r w:rsidRPr="00B65F29">
        <w:rPr>
          <w:rFonts w:eastAsia="Times New Roman"/>
          <w:spacing w:val="-8"/>
          <w:sz w:val="24"/>
          <w:szCs w:val="24"/>
        </w:rPr>
        <w:t xml:space="preserve">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a</w:t>
      </w:r>
      <w:r w:rsidRPr="00B65F29">
        <w:rPr>
          <w:rFonts w:eastAsia="Times New Roman"/>
          <w:sz w:val="24"/>
          <w:szCs w:val="24"/>
        </w:rPr>
        <w:t>s</w:t>
      </w:r>
      <w:r w:rsidRPr="00B65F29">
        <w:rPr>
          <w:rFonts w:eastAsia="Times New Roman"/>
          <w:spacing w:val="-2"/>
          <w:sz w:val="24"/>
          <w:szCs w:val="24"/>
        </w:rPr>
        <w:t xml:space="preserve"> </w:t>
      </w:r>
      <w:r w:rsidRPr="00B65F29">
        <w:rPr>
          <w:rFonts w:eastAsia="Times New Roman"/>
          <w:b/>
          <w:bCs/>
          <w:sz w:val="24"/>
          <w:szCs w:val="24"/>
        </w:rPr>
        <w:t>N</w:t>
      </w:r>
      <w:r w:rsidRPr="00B65F29">
        <w:rPr>
          <w:rFonts w:eastAsia="Times New Roman"/>
          <w:b/>
          <w:bCs/>
          <w:spacing w:val="2"/>
          <w:sz w:val="24"/>
          <w:szCs w:val="24"/>
        </w:rPr>
        <w:t>e</w:t>
      </w:r>
      <w:r w:rsidRPr="00B65F29">
        <w:rPr>
          <w:rFonts w:eastAsia="Times New Roman"/>
          <w:b/>
          <w:bCs/>
          <w:spacing w:val="-1"/>
          <w:sz w:val="24"/>
          <w:szCs w:val="24"/>
        </w:rPr>
        <w:t>t</w:t>
      </w:r>
      <w:r w:rsidRPr="00B65F29">
        <w:rPr>
          <w:rFonts w:eastAsia="Times New Roman"/>
          <w:b/>
          <w:bCs/>
          <w:spacing w:val="1"/>
          <w:sz w:val="24"/>
          <w:szCs w:val="24"/>
        </w:rPr>
        <w:t>iqu</w:t>
      </w:r>
      <w:r w:rsidRPr="00B65F29">
        <w:rPr>
          <w:rFonts w:eastAsia="Times New Roman"/>
          <w:b/>
          <w:bCs/>
          <w:spacing w:val="-1"/>
          <w:sz w:val="24"/>
          <w:szCs w:val="24"/>
        </w:rPr>
        <w:t>et</w:t>
      </w:r>
      <w:r w:rsidRPr="00B65F29">
        <w:rPr>
          <w:rFonts w:eastAsia="Times New Roman"/>
          <w:b/>
          <w:bCs/>
          <w:spacing w:val="2"/>
          <w:sz w:val="24"/>
          <w:szCs w:val="24"/>
        </w:rPr>
        <w:t>t</w:t>
      </w:r>
      <w:r w:rsidRPr="00B65F29">
        <w:rPr>
          <w:rFonts w:eastAsia="Times New Roman"/>
          <w:b/>
          <w:bCs/>
          <w:spacing w:val="-1"/>
          <w:sz w:val="24"/>
          <w:szCs w:val="24"/>
        </w:rPr>
        <w:t>e</w:t>
      </w:r>
      <w:r w:rsidRPr="00B65F29">
        <w:rPr>
          <w:rFonts w:eastAsia="Times New Roman"/>
          <w:sz w:val="24"/>
          <w:szCs w:val="24"/>
        </w:rPr>
        <w:t>.</w:t>
      </w:r>
      <w:r w:rsidRPr="00B65F29">
        <w:rPr>
          <w:rFonts w:eastAsia="Times New Roman"/>
          <w:spacing w:val="-11"/>
          <w:sz w:val="24"/>
          <w:szCs w:val="24"/>
        </w:rPr>
        <w:t xml:space="preserve"> </w:t>
      </w:r>
      <w:r w:rsidRPr="00B65F29">
        <w:rPr>
          <w:rFonts w:eastAsia="Times New Roman"/>
          <w:sz w:val="24"/>
          <w:szCs w:val="24"/>
        </w:rPr>
        <w:t>As</w:t>
      </w:r>
      <w:r w:rsidRPr="00B65F29">
        <w:rPr>
          <w:rFonts w:eastAsia="Times New Roman"/>
          <w:spacing w:val="-3"/>
          <w:sz w:val="24"/>
          <w:szCs w:val="24"/>
        </w:rPr>
        <w:t xml:space="preserve"> </w:t>
      </w:r>
      <w:r w:rsidRPr="00B65F29">
        <w:rPr>
          <w:rFonts w:eastAsia="Times New Roman"/>
          <w:sz w:val="24"/>
          <w:szCs w:val="24"/>
        </w:rPr>
        <w:t>a</w:t>
      </w:r>
      <w:r w:rsidRPr="00B65F29">
        <w:rPr>
          <w:rFonts w:eastAsia="Times New Roman"/>
          <w:spacing w:val="-2"/>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6"/>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pacing w:val="3"/>
          <w:sz w:val="24"/>
          <w:szCs w:val="24"/>
        </w:rPr>
        <w:t>m</w:t>
      </w:r>
      <w:r w:rsidRPr="00B65F29">
        <w:rPr>
          <w:rFonts w:eastAsia="Times New Roman"/>
          <w:sz w:val="24"/>
          <w:szCs w:val="24"/>
        </w:rPr>
        <w:t>y</w:t>
      </w:r>
      <w:r w:rsidRPr="00B65F29">
        <w:rPr>
          <w:rFonts w:eastAsia="Times New Roman"/>
          <w:spacing w:val="-5"/>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3"/>
          <w:sz w:val="24"/>
          <w:szCs w:val="24"/>
        </w:rPr>
        <w:t>u</w:t>
      </w:r>
      <w:r w:rsidRPr="00B65F29">
        <w:rPr>
          <w:rFonts w:eastAsia="Times New Roman"/>
          <w:spacing w:val="-1"/>
          <w:sz w:val="24"/>
          <w:szCs w:val="24"/>
        </w:rPr>
        <w:t>r</w:t>
      </w:r>
      <w:r w:rsidRPr="00B65F29">
        <w:rPr>
          <w:rFonts w:eastAsia="Times New Roman"/>
          <w:sz w:val="24"/>
          <w:szCs w:val="24"/>
        </w:rPr>
        <w:t>se</w:t>
      </w:r>
      <w:r w:rsidRPr="00B65F29">
        <w:rPr>
          <w:rFonts w:eastAsia="Times New Roman"/>
          <w:spacing w:val="-2"/>
          <w:sz w:val="24"/>
          <w:szCs w:val="24"/>
        </w:rPr>
        <w:t xml:space="preserve"> </w:t>
      </w:r>
      <w:r w:rsidRPr="00B65F29">
        <w:rPr>
          <w:rFonts w:eastAsia="Times New Roman"/>
          <w:spacing w:val="-5"/>
          <w:sz w:val="24"/>
          <w:szCs w:val="24"/>
        </w:rPr>
        <w:t>y</w:t>
      </w:r>
      <w:r w:rsidRPr="00B65F29">
        <w:rPr>
          <w:rFonts w:eastAsia="Times New Roman"/>
          <w:sz w:val="24"/>
          <w:szCs w:val="24"/>
        </w:rPr>
        <w:t>ou shou</w:t>
      </w:r>
      <w:r w:rsidRPr="00B65F29">
        <w:rPr>
          <w:rFonts w:eastAsia="Times New Roman"/>
          <w:spacing w:val="1"/>
          <w:sz w:val="24"/>
          <w:szCs w:val="24"/>
        </w:rPr>
        <w:t>l</w:t>
      </w:r>
      <w:r w:rsidRPr="00B65F29">
        <w:rPr>
          <w:rFonts w:eastAsia="Times New Roman"/>
          <w:sz w:val="24"/>
          <w:szCs w:val="24"/>
        </w:rPr>
        <w:t>d:</w:t>
      </w:r>
    </w:p>
    <w:p w14:paraId="6F70D0D7"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1"/>
          <w:sz w:val="24"/>
          <w:szCs w:val="24"/>
        </w:rPr>
        <w:t>e</w:t>
      </w:r>
      <w:r w:rsidRPr="00B65F29">
        <w:rPr>
          <w:rFonts w:ascii="Arial" w:eastAsia="Times New Roman" w:hAnsi="Arial" w:cs="Arial"/>
          <w:sz w:val="24"/>
          <w:szCs w:val="24"/>
        </w:rPr>
        <w:t>ns</w:t>
      </w:r>
      <w:r w:rsidRPr="00B65F29">
        <w:rPr>
          <w:rFonts w:ascii="Arial" w:eastAsia="Times New Roman" w:hAnsi="Arial" w:cs="Arial"/>
          <w:spacing w:val="1"/>
          <w:sz w:val="24"/>
          <w:szCs w:val="24"/>
        </w:rPr>
        <w:t>iti</w:t>
      </w:r>
      <w:r w:rsidRPr="00B65F29">
        <w:rPr>
          <w:rFonts w:ascii="Arial" w:eastAsia="Times New Roman" w:hAnsi="Arial" w:cs="Arial"/>
          <w:sz w:val="24"/>
          <w:szCs w:val="24"/>
        </w:rPr>
        <w:t>ve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 xml:space="preserve">nd </w:t>
      </w:r>
      <w:r w:rsidRPr="00B65F29">
        <w:rPr>
          <w:rFonts w:ascii="Arial" w:eastAsia="Times New Roman" w:hAnsi="Arial" w:cs="Arial"/>
          <w:spacing w:val="-1"/>
          <w:sz w:val="24"/>
          <w:szCs w:val="24"/>
        </w:rPr>
        <w:t>ref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ti</w:t>
      </w:r>
      <w:r w:rsidRPr="00B65F29">
        <w:rPr>
          <w:rFonts w:ascii="Arial" w:eastAsia="Times New Roman" w:hAnsi="Arial" w:cs="Arial"/>
          <w:spacing w:val="3"/>
          <w:sz w:val="24"/>
          <w:szCs w:val="24"/>
        </w:rPr>
        <w:t>v</w:t>
      </w:r>
      <w:r w:rsidRPr="00B65F29">
        <w:rPr>
          <w:rFonts w:ascii="Arial" w:eastAsia="Times New Roman" w:hAnsi="Arial" w:cs="Arial"/>
          <w:sz w:val="24"/>
          <w:szCs w:val="24"/>
        </w:rPr>
        <w:t>e</w:t>
      </w:r>
      <w:r w:rsidRPr="00B65F29">
        <w:rPr>
          <w:rFonts w:ascii="Arial" w:eastAsia="Times New Roman" w:hAnsi="Arial" w:cs="Arial"/>
          <w:spacing w:val="-10"/>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wh</w:t>
      </w:r>
      <w:r w:rsidRPr="00B65F29">
        <w:rPr>
          <w:rFonts w:ascii="Arial" w:eastAsia="Times New Roman" w:hAnsi="Arial" w:cs="Arial"/>
          <w:spacing w:val="-1"/>
          <w:sz w:val="24"/>
          <w:szCs w:val="24"/>
        </w:rPr>
        <w:t>a</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o</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6"/>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i</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5608B7FA" w14:textId="77777777" w:rsidR="003605C5" w:rsidRPr="00B65F29" w:rsidRDefault="003605C5" w:rsidP="003605C5">
      <w:pPr>
        <w:pStyle w:val="ListParagraph"/>
        <w:numPr>
          <w:ilvl w:val="0"/>
          <w:numId w:val="10"/>
        </w:numPr>
        <w:spacing w:after="0" w:line="240" w:lineRule="auto"/>
        <w:ind w:right="345"/>
        <w:rPr>
          <w:rFonts w:ascii="Arial" w:eastAsia="Times New Roman" w:hAnsi="Arial" w:cs="Arial"/>
          <w:sz w:val="24"/>
          <w:szCs w:val="24"/>
        </w:rPr>
      </w:pPr>
      <w:r w:rsidRPr="00B65F29">
        <w:rPr>
          <w:rFonts w:ascii="Arial" w:eastAsia="Times New Roman" w:hAnsi="Arial" w:cs="Arial"/>
          <w:b/>
          <w:bCs/>
          <w:sz w:val="24"/>
          <w:szCs w:val="24"/>
        </w:rPr>
        <w:t>Avo</w:t>
      </w:r>
      <w:r w:rsidRPr="00B65F29">
        <w:rPr>
          <w:rFonts w:ascii="Arial" w:eastAsia="Times New Roman" w:hAnsi="Arial" w:cs="Arial"/>
          <w:b/>
          <w:bCs/>
          <w:spacing w:val="1"/>
          <w:sz w:val="24"/>
          <w:szCs w:val="24"/>
        </w:rPr>
        <w:t>i</w:t>
      </w:r>
      <w:r w:rsidRPr="00B65F29">
        <w:rPr>
          <w:rFonts w:ascii="Arial" w:eastAsia="Times New Roman" w:hAnsi="Arial" w:cs="Arial"/>
          <w:b/>
          <w:bCs/>
          <w:sz w:val="24"/>
          <w:szCs w:val="24"/>
        </w:rPr>
        <w:t>d</w:t>
      </w:r>
      <w:r w:rsidRPr="00B65F29">
        <w:rPr>
          <w:rFonts w:ascii="Arial" w:eastAsia="Times New Roman" w:hAnsi="Arial" w:cs="Arial"/>
          <w:b/>
          <w:bCs/>
          <w:spacing w:val="-5"/>
          <w:sz w:val="24"/>
          <w:szCs w:val="24"/>
        </w:rPr>
        <w:t xml:space="preserve"> </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y</w:t>
      </w:r>
      <w:r w:rsidRPr="00B65F29">
        <w:rPr>
          <w:rFonts w:ascii="Arial" w:eastAsia="Times New Roman" w:hAnsi="Arial" w:cs="Arial"/>
          <w:b/>
          <w:bCs/>
          <w:spacing w:val="1"/>
          <w:sz w:val="24"/>
          <w:szCs w:val="24"/>
        </w:rPr>
        <w:t>pin</w:t>
      </w:r>
      <w:r w:rsidRPr="00B65F29">
        <w:rPr>
          <w:rFonts w:ascii="Arial" w:eastAsia="Times New Roman" w:hAnsi="Arial" w:cs="Arial"/>
          <w:b/>
          <w:bCs/>
          <w:sz w:val="24"/>
          <w:szCs w:val="24"/>
        </w:rPr>
        <w:t>g</w:t>
      </w:r>
      <w:r w:rsidRPr="00B65F29">
        <w:rPr>
          <w:rFonts w:ascii="Arial" w:eastAsia="Times New Roman" w:hAnsi="Arial" w:cs="Arial"/>
          <w:b/>
          <w:bCs/>
          <w:spacing w:val="-7"/>
          <w:sz w:val="24"/>
          <w:szCs w:val="24"/>
        </w:rPr>
        <w:t xml:space="preserve"> </w:t>
      </w:r>
      <w:r w:rsidRPr="00B65F29">
        <w:rPr>
          <w:rFonts w:ascii="Arial" w:eastAsia="Times New Roman" w:hAnsi="Arial" w:cs="Arial"/>
          <w:b/>
          <w:bCs/>
          <w:spacing w:val="-2"/>
          <w:sz w:val="24"/>
          <w:szCs w:val="24"/>
        </w:rPr>
        <w:t>i</w:t>
      </w:r>
      <w:r w:rsidRPr="00B65F29">
        <w:rPr>
          <w:rFonts w:ascii="Arial" w:eastAsia="Times New Roman" w:hAnsi="Arial" w:cs="Arial"/>
          <w:b/>
          <w:bCs/>
          <w:sz w:val="24"/>
          <w:szCs w:val="24"/>
        </w:rPr>
        <w:t>n</w:t>
      </w:r>
      <w:r w:rsidRPr="00B65F29">
        <w:rPr>
          <w:rFonts w:ascii="Arial" w:eastAsia="Times New Roman" w:hAnsi="Arial" w:cs="Arial"/>
          <w:b/>
          <w:bCs/>
          <w:spacing w:val="-1"/>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l</w:t>
      </w:r>
      <w:r w:rsidRPr="00B65F29">
        <w:rPr>
          <w:rFonts w:ascii="Arial" w:eastAsia="Times New Roman" w:hAnsi="Arial" w:cs="Arial"/>
          <w:b/>
          <w:bCs/>
          <w:spacing w:val="-2"/>
          <w:sz w:val="24"/>
          <w:szCs w:val="24"/>
        </w:rPr>
        <w:t xml:space="preserve"> </w:t>
      </w:r>
      <w:r w:rsidRPr="00B65F29">
        <w:rPr>
          <w:rFonts w:ascii="Arial" w:eastAsia="Times New Roman" w:hAnsi="Arial" w:cs="Arial"/>
          <w:b/>
          <w:bCs/>
          <w:spacing w:val="-1"/>
          <w:sz w:val="24"/>
          <w:szCs w:val="24"/>
        </w:rPr>
        <w:t>c</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p</w:t>
      </w:r>
      <w:r w:rsidRPr="00B65F29">
        <w:rPr>
          <w:rFonts w:ascii="Arial" w:eastAsia="Times New Roman" w:hAnsi="Arial" w:cs="Arial"/>
          <w:b/>
          <w:bCs/>
          <w:spacing w:val="-2"/>
          <w:sz w:val="24"/>
          <w:szCs w:val="24"/>
        </w:rPr>
        <w:t>i</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s</w:t>
      </w:r>
      <w:r w:rsidRPr="00B65F29">
        <w:rPr>
          <w:rFonts w:ascii="Arial" w:eastAsia="Times New Roman" w:hAnsi="Arial" w:cs="Arial"/>
          <w:b/>
          <w:bCs/>
          <w:spacing w:val="-8"/>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eca</w:t>
      </w:r>
      <w:r w:rsidRPr="00B65F29">
        <w:rPr>
          <w:rFonts w:ascii="Arial" w:eastAsia="Times New Roman" w:hAnsi="Arial" w:cs="Arial"/>
          <w:sz w:val="24"/>
          <w:szCs w:val="24"/>
        </w:rPr>
        <w:t>use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 xml:space="preserve">t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rea</w:t>
      </w:r>
      <w:r w:rsidRPr="00B65F29">
        <w:rPr>
          <w:rFonts w:ascii="Arial" w:eastAsia="Times New Roman" w:hAnsi="Arial" w:cs="Arial"/>
          <w:sz w:val="24"/>
          <w:szCs w:val="24"/>
        </w:rPr>
        <w:t>d</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ons</w:t>
      </w:r>
      <w:r w:rsidRPr="00B65F29">
        <w:rPr>
          <w:rFonts w:ascii="Arial" w:eastAsia="Times New Roman" w:hAnsi="Arial" w:cs="Arial"/>
          <w:spacing w:val="1"/>
          <w:sz w:val="24"/>
          <w:szCs w:val="24"/>
        </w:rPr>
        <w:t>i</w:t>
      </w:r>
      <w:r w:rsidRPr="00B65F29">
        <w:rPr>
          <w:rFonts w:ascii="Arial" w:eastAsia="Times New Roman" w:hAnsi="Arial" w:cs="Arial"/>
          <w:sz w:val="24"/>
          <w:szCs w:val="24"/>
        </w:rPr>
        <w:t>d</w:t>
      </w:r>
      <w:r w:rsidRPr="00B65F29">
        <w:rPr>
          <w:rFonts w:ascii="Arial" w:eastAsia="Times New Roman" w:hAnsi="Arial" w:cs="Arial"/>
          <w:spacing w:val="2"/>
          <w:sz w:val="24"/>
          <w:szCs w:val="24"/>
        </w:rPr>
        <w:t>e</w:t>
      </w:r>
      <w:r w:rsidRPr="00B65F29">
        <w:rPr>
          <w:rFonts w:ascii="Arial" w:eastAsia="Times New Roman" w:hAnsi="Arial" w:cs="Arial"/>
          <w:spacing w:val="-1"/>
          <w:sz w:val="24"/>
          <w:szCs w:val="24"/>
        </w:rPr>
        <w:t>re</w:t>
      </w:r>
      <w:r w:rsidRPr="00B65F29">
        <w:rPr>
          <w:rFonts w:ascii="Arial" w:eastAsia="Times New Roman" w:hAnsi="Arial" w:cs="Arial"/>
          <w:sz w:val="24"/>
          <w:szCs w:val="24"/>
        </w:rPr>
        <w:t>d</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 xml:space="preserve">he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i</w:t>
      </w:r>
      <w:r w:rsidRPr="00B65F29">
        <w:rPr>
          <w:rFonts w:ascii="Arial" w:eastAsia="Times New Roman" w:hAnsi="Arial" w:cs="Arial"/>
          <w:sz w:val="24"/>
          <w:szCs w:val="24"/>
        </w:rPr>
        <w:t>c</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v</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w:t>
      </w:r>
      <w:r w:rsidRPr="00B65F29">
        <w:rPr>
          <w:rFonts w:ascii="Arial" w:eastAsia="Times New Roman" w:hAnsi="Arial" w:cs="Arial"/>
          <w:spacing w:val="-2"/>
          <w:sz w:val="24"/>
          <w:szCs w:val="24"/>
        </w:rPr>
        <w:t>'</w:t>
      </w:r>
      <w:r w:rsidRPr="00B65F29">
        <w:rPr>
          <w:rFonts w:ascii="Arial" w:eastAsia="Times New Roman" w:hAnsi="Arial" w:cs="Arial"/>
          <w:sz w:val="24"/>
          <w:szCs w:val="24"/>
        </w:rPr>
        <w:t>sh</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ti</w:t>
      </w:r>
      <w:r w:rsidRPr="00B65F29">
        <w:rPr>
          <w:rFonts w:ascii="Arial" w:eastAsia="Times New Roman" w:hAnsi="Arial" w:cs="Arial"/>
          <w:sz w:val="24"/>
          <w:szCs w:val="24"/>
        </w:rPr>
        <w:t>ng</w:t>
      </w:r>
      <w:r w:rsidRPr="00B65F29">
        <w:rPr>
          <w:rFonts w:ascii="Arial" w:eastAsia="Times New Roman" w:hAnsi="Arial" w:cs="Arial"/>
          <w:spacing w:val="-2"/>
          <w:sz w:val="24"/>
          <w:szCs w:val="24"/>
        </w:rPr>
        <w:t>'</w:t>
      </w:r>
      <w:r w:rsidRPr="00B65F29">
        <w:rPr>
          <w:rFonts w:ascii="Arial" w:eastAsia="Times New Roman" w:hAnsi="Arial" w:cs="Arial"/>
          <w:sz w:val="24"/>
          <w:szCs w:val="24"/>
        </w:rPr>
        <w:t>.</w:t>
      </w:r>
    </w:p>
    <w:p w14:paraId="2786C392"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Th</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s</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w:t>
      </w:r>
      <w:r w:rsidRPr="00B65F29">
        <w:rPr>
          <w:rFonts w:ascii="Arial" w:eastAsia="Times New Roman" w:hAnsi="Arial" w:cs="Arial"/>
          <w:sz w:val="24"/>
          <w:szCs w:val="24"/>
        </w:rPr>
        <w:t>bu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of</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x</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re</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o</w:t>
      </w:r>
      <w:r w:rsidRPr="00B65F29">
        <w:rPr>
          <w:rFonts w:ascii="Arial" w:eastAsia="Times New Roman" w:hAnsi="Arial" w:cs="Arial"/>
          <w:spacing w:val="1"/>
          <w:sz w:val="24"/>
          <w:szCs w:val="24"/>
        </w:rPr>
        <w:t>ti</w:t>
      </w:r>
      <w:r w:rsidRPr="00B65F29">
        <w:rPr>
          <w:rFonts w:ascii="Arial" w:eastAsia="Times New Roman" w:hAnsi="Arial" w:cs="Arial"/>
          <w:sz w:val="24"/>
          <w:szCs w:val="24"/>
        </w:rPr>
        <w:t>on</w:t>
      </w:r>
      <w:r w:rsidRPr="00B65F29">
        <w:rPr>
          <w:rFonts w:ascii="Arial" w:eastAsia="Times New Roman" w:hAnsi="Arial" w:cs="Arial"/>
          <w:spacing w:val="-8"/>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op</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p>
    <w:p w14:paraId="78097208" w14:textId="77777777" w:rsidR="003605C5" w:rsidRPr="00B65F29" w:rsidRDefault="003605C5" w:rsidP="003605C5">
      <w:pPr>
        <w:pStyle w:val="ListParagraph"/>
        <w:numPr>
          <w:ilvl w:val="0"/>
          <w:numId w:val="10"/>
        </w:numPr>
        <w:spacing w:after="0" w:line="240" w:lineRule="auto"/>
        <w:ind w:right="952"/>
        <w:rPr>
          <w:rFonts w:ascii="Arial" w:eastAsia="Times New Roman" w:hAnsi="Arial" w:cs="Arial"/>
          <w:sz w:val="24"/>
          <w:szCs w:val="24"/>
        </w:rPr>
      </w:pPr>
      <w:r w:rsidRPr="00B65F29">
        <w:rPr>
          <w:rFonts w:ascii="Arial" w:eastAsia="Times New Roman" w:hAnsi="Arial" w:cs="Arial"/>
          <w:sz w:val="24"/>
          <w:szCs w:val="24"/>
        </w:rPr>
        <w:t>Th</w:t>
      </w:r>
      <w:r w:rsidRPr="00B65F29">
        <w:rPr>
          <w:rFonts w:ascii="Arial" w:eastAsia="Times New Roman" w:hAnsi="Arial" w:cs="Arial"/>
          <w:spacing w:val="1"/>
          <w:sz w:val="24"/>
          <w:szCs w:val="24"/>
        </w:rPr>
        <w:t>i</w:t>
      </w:r>
      <w:r w:rsidRPr="00B65F29">
        <w:rPr>
          <w:rFonts w:ascii="Arial" w:eastAsia="Times New Roman" w:hAnsi="Arial" w:cs="Arial"/>
          <w:sz w:val="24"/>
          <w:szCs w:val="24"/>
        </w:rPr>
        <w:t>nk</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h</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post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er</w:t>
      </w:r>
      <w:r w:rsidRPr="00B65F29">
        <w:rPr>
          <w:rFonts w:ascii="Arial" w:eastAsia="Times New Roman" w:hAnsi="Arial" w:cs="Arial"/>
          <w:spacing w:val="1"/>
          <w:sz w:val="24"/>
          <w:szCs w:val="24"/>
        </w:rPr>
        <w:t>/</w:t>
      </w:r>
      <w:r w:rsidRPr="00B65F29">
        <w:rPr>
          <w:rFonts w:ascii="Arial" w:eastAsia="Times New Roman" w:hAnsi="Arial" w:cs="Arial"/>
          <w:spacing w:val="-1"/>
          <w:sz w:val="24"/>
          <w:szCs w:val="24"/>
        </w:rPr>
        <w:t>re</w:t>
      </w:r>
      <w:r w:rsidRPr="00B65F29">
        <w:rPr>
          <w:rFonts w:ascii="Arial" w:eastAsia="Times New Roman" w:hAnsi="Arial" w:cs="Arial"/>
          <w:sz w:val="24"/>
          <w:szCs w:val="24"/>
        </w:rPr>
        <w:t>p</w:t>
      </w:r>
      <w:r w:rsidRPr="00B65F29">
        <w:rPr>
          <w:rFonts w:ascii="Arial" w:eastAsia="Times New Roman" w:hAnsi="Arial" w:cs="Arial"/>
          <w:spacing w:val="5"/>
          <w:sz w:val="24"/>
          <w:szCs w:val="24"/>
        </w:rPr>
        <w:t>l</w:t>
      </w:r>
      <w:r w:rsidRPr="00B65F29">
        <w:rPr>
          <w:rFonts w:ascii="Arial" w:eastAsia="Times New Roman" w:hAnsi="Arial" w:cs="Arial"/>
          <w:spacing w:val="-5"/>
          <w:sz w:val="24"/>
          <w:szCs w:val="24"/>
        </w:rPr>
        <w:t>y</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bu</w:t>
      </w:r>
      <w:r w:rsidRPr="00B65F29">
        <w:rPr>
          <w:rFonts w:ascii="Arial" w:eastAsia="Times New Roman" w:hAnsi="Arial" w:cs="Arial"/>
          <w:spacing w:val="1"/>
          <w:sz w:val="24"/>
          <w:szCs w:val="24"/>
        </w:rPr>
        <w:t>tt</w:t>
      </w:r>
      <w:r w:rsidRPr="00B65F29">
        <w:rPr>
          <w:rFonts w:ascii="Arial" w:eastAsia="Times New Roman" w:hAnsi="Arial" w:cs="Arial"/>
          <w:sz w:val="24"/>
          <w:szCs w:val="24"/>
        </w:rPr>
        <w:t>on.</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You</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ca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t b</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c</w:t>
      </w:r>
      <w:r w:rsidRPr="00B65F29">
        <w:rPr>
          <w:rFonts w:ascii="Arial" w:eastAsia="Times New Roman" w:hAnsi="Arial" w:cs="Arial"/>
          <w:sz w:val="24"/>
          <w:szCs w:val="24"/>
        </w:rPr>
        <w:t>k! 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pacing w:val="-1"/>
          <w:sz w:val="24"/>
          <w:szCs w:val="24"/>
        </w:rPr>
        <w:t>ffe</w:t>
      </w:r>
      <w:r w:rsidRPr="00B65F29">
        <w:rPr>
          <w:rFonts w:ascii="Arial" w:eastAsia="Times New Roman" w:hAnsi="Arial" w:cs="Arial"/>
          <w:sz w:val="24"/>
          <w:szCs w:val="24"/>
        </w:rPr>
        <w:t>ns</w:t>
      </w:r>
      <w:r w:rsidRPr="00B65F29">
        <w:rPr>
          <w:rFonts w:ascii="Arial" w:eastAsia="Times New Roman" w:hAnsi="Arial" w:cs="Arial"/>
          <w:spacing w:val="1"/>
          <w:sz w:val="24"/>
          <w:szCs w:val="24"/>
        </w:rPr>
        <w:t>i</w:t>
      </w:r>
      <w:r w:rsidRPr="00B65F29">
        <w:rPr>
          <w:rFonts w:ascii="Arial" w:eastAsia="Times New Roman" w:hAnsi="Arial" w:cs="Arial"/>
          <w:sz w:val="24"/>
          <w:szCs w:val="24"/>
        </w:rPr>
        <w:t>ve</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pacing w:val="3"/>
          <w:sz w:val="24"/>
          <w:szCs w:val="24"/>
        </w:rPr>
        <w:t>u</w:t>
      </w:r>
      <w:r w:rsidRPr="00B65F29">
        <w:rPr>
          <w:rFonts w:ascii="Arial" w:eastAsia="Times New Roman" w:hAnsi="Arial" w:cs="Arial"/>
          <w:spacing w:val="-1"/>
          <w:sz w:val="24"/>
          <w:szCs w:val="24"/>
        </w:rPr>
        <w:t>a</w:t>
      </w:r>
      <w:r w:rsidRPr="00B65F29">
        <w:rPr>
          <w:rFonts w:ascii="Arial" w:eastAsia="Times New Roman" w:hAnsi="Arial" w:cs="Arial"/>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1D688D60"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Use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pacing w:val="2"/>
          <w:sz w:val="24"/>
          <w:szCs w:val="24"/>
        </w:rPr>
        <w:t>a</w:t>
      </w:r>
      <w:r w:rsidRPr="00B65F29">
        <w:rPr>
          <w:rFonts w:ascii="Arial" w:eastAsia="Times New Roman" w:hAnsi="Arial" w:cs="Arial"/>
          <w:sz w:val="24"/>
          <w:szCs w:val="24"/>
        </w:rPr>
        <w:t>r</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sub</w:t>
      </w:r>
      <w:r w:rsidRPr="00B65F29">
        <w:rPr>
          <w:rFonts w:ascii="Arial" w:eastAsia="Times New Roman" w:hAnsi="Arial" w:cs="Arial"/>
          <w:spacing w:val="1"/>
          <w:sz w:val="24"/>
          <w:szCs w:val="24"/>
        </w:rPr>
        <w:t>j</w:t>
      </w:r>
      <w:r w:rsidRPr="00B65F29">
        <w:rPr>
          <w:rFonts w:ascii="Arial" w:eastAsia="Times New Roman" w:hAnsi="Arial" w:cs="Arial"/>
          <w:spacing w:val="-1"/>
          <w:sz w:val="24"/>
          <w:szCs w:val="24"/>
        </w:rPr>
        <w:t>ec</w:t>
      </w:r>
      <w:r w:rsidRPr="00B65F29">
        <w:rPr>
          <w:rFonts w:ascii="Arial" w:eastAsia="Times New Roman" w:hAnsi="Arial" w:cs="Arial"/>
          <w:sz w:val="24"/>
          <w:szCs w:val="24"/>
        </w:rPr>
        <w:t>t</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li</w:t>
      </w:r>
      <w:r w:rsidRPr="00B65F29">
        <w:rPr>
          <w:rFonts w:ascii="Arial" w:eastAsia="Times New Roman" w:hAnsi="Arial" w:cs="Arial"/>
          <w:sz w:val="24"/>
          <w:szCs w:val="24"/>
        </w:rPr>
        <w:t>n</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p>
    <w:p w14:paraId="4F046814" w14:textId="77777777" w:rsidR="003605C5" w:rsidRPr="00B65F29" w:rsidRDefault="003605C5" w:rsidP="003605C5">
      <w:pPr>
        <w:pStyle w:val="ListParagraph"/>
        <w:numPr>
          <w:ilvl w:val="0"/>
          <w:numId w:val="10"/>
        </w:numPr>
        <w:spacing w:after="0" w:line="240" w:lineRule="auto"/>
        <w:ind w:right="10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1"/>
          <w:sz w:val="24"/>
          <w:szCs w:val="24"/>
        </w:rPr>
        <w:t xml:space="preserve"> a</w:t>
      </w:r>
      <w:r w:rsidRPr="00B65F29">
        <w:rPr>
          <w:rFonts w:ascii="Arial" w:eastAsia="Times New Roman" w:hAnsi="Arial" w:cs="Arial"/>
          <w:sz w:val="24"/>
          <w:szCs w:val="24"/>
        </w:rPr>
        <w:t>bb</w:t>
      </w:r>
      <w:r w:rsidRPr="00B65F29">
        <w:rPr>
          <w:rFonts w:ascii="Arial" w:eastAsia="Times New Roman" w:hAnsi="Arial" w:cs="Arial"/>
          <w:spacing w:val="-1"/>
          <w:sz w:val="24"/>
          <w:szCs w:val="24"/>
        </w:rPr>
        <w:t>re</w:t>
      </w:r>
      <w:r w:rsidRPr="00B65F29">
        <w:rPr>
          <w:rFonts w:ascii="Arial" w:eastAsia="Times New Roman" w:hAnsi="Arial" w:cs="Arial"/>
          <w:sz w:val="24"/>
          <w:szCs w:val="24"/>
        </w:rPr>
        <w:t>v</w:t>
      </w:r>
      <w:r w:rsidRPr="00B65F29">
        <w:rPr>
          <w:rFonts w:ascii="Arial" w:eastAsia="Times New Roman" w:hAnsi="Arial" w:cs="Arial"/>
          <w:spacing w:val="3"/>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ti</w:t>
      </w:r>
      <w:r w:rsidRPr="00B65F29">
        <w:rPr>
          <w:rFonts w:ascii="Arial" w:eastAsia="Times New Roman" w:hAnsi="Arial" w:cs="Arial"/>
          <w:sz w:val="24"/>
          <w:szCs w:val="24"/>
        </w:rPr>
        <w:t>ons</w:t>
      </w:r>
      <w:r w:rsidRPr="00B65F29">
        <w:rPr>
          <w:rFonts w:ascii="Arial" w:eastAsia="Times New Roman" w:hAnsi="Arial" w:cs="Arial"/>
          <w:spacing w:val="-13"/>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acr</w:t>
      </w:r>
      <w:r w:rsidRPr="00B65F29">
        <w:rPr>
          <w:rFonts w:ascii="Arial" w:eastAsia="Times New Roman" w:hAnsi="Arial" w:cs="Arial"/>
          <w:sz w:val="24"/>
          <w:szCs w:val="24"/>
        </w:rPr>
        <w:t>o</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m</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un</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z w:val="24"/>
          <w:szCs w:val="24"/>
        </w:rPr>
        <w:t>ss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e</w:t>
      </w:r>
      <w:r w:rsidRPr="00B65F29">
        <w:rPr>
          <w:rFonts w:ascii="Arial" w:eastAsia="Times New Roman" w:hAnsi="Arial" w:cs="Arial"/>
          <w:sz w:val="24"/>
          <w:szCs w:val="24"/>
        </w:rPr>
        <w:t>n</w:t>
      </w:r>
      <w:r w:rsidRPr="00B65F29">
        <w:rPr>
          <w:rFonts w:ascii="Arial" w:eastAsia="Times New Roman" w:hAnsi="Arial" w:cs="Arial"/>
          <w:spacing w:val="1"/>
          <w:sz w:val="24"/>
          <w:szCs w:val="24"/>
        </w:rPr>
        <w:t>ti</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a</w:t>
      </w:r>
      <w:r w:rsidRPr="00B65F29">
        <w:rPr>
          <w:rFonts w:ascii="Arial" w:eastAsia="Times New Roman" w:hAnsi="Arial" w:cs="Arial"/>
          <w:sz w:val="24"/>
          <w:szCs w:val="24"/>
        </w:rPr>
        <w:t>ss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knows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 xml:space="preserve">. </w:t>
      </w: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o</w:t>
      </w:r>
      <w:r w:rsidRPr="00B65F29">
        <w:rPr>
          <w:rFonts w:ascii="Arial" w:eastAsia="Times New Roman" w:hAnsi="Arial" w:cs="Arial"/>
          <w:spacing w:val="2"/>
          <w:sz w:val="24"/>
          <w:szCs w:val="24"/>
        </w:rPr>
        <w:t>r</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z w:val="24"/>
          <w:szCs w:val="24"/>
        </w:rPr>
        <w:t>v</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z w:val="24"/>
          <w:szCs w:val="24"/>
        </w:rPr>
        <w:t>one</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ca</w:t>
      </w:r>
      <w:r w:rsidRPr="00B65F29">
        <w:rPr>
          <w:rFonts w:ascii="Arial" w:eastAsia="Times New Roman" w:hAnsi="Arial" w:cs="Arial"/>
          <w:sz w:val="24"/>
          <w:szCs w:val="24"/>
        </w:rPr>
        <w:t>n</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mi</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771996B0" w14:textId="77777777" w:rsidR="003605C5" w:rsidRPr="00B65F29" w:rsidRDefault="003605C5" w:rsidP="003605C5">
      <w:pPr>
        <w:pStyle w:val="ListParagraph"/>
        <w:numPr>
          <w:ilvl w:val="0"/>
          <w:numId w:val="10"/>
        </w:numPr>
        <w:spacing w:after="0" w:line="240" w:lineRule="auto"/>
        <w:ind w:right="581"/>
        <w:rPr>
          <w:rFonts w:ascii="Arial" w:eastAsia="Times New Roman" w:hAnsi="Arial" w:cs="Arial"/>
          <w:sz w:val="24"/>
          <w:szCs w:val="24"/>
        </w:rPr>
      </w:pPr>
      <w:r w:rsidRPr="00B65F29">
        <w:rPr>
          <w:rFonts w:ascii="Arial" w:eastAsia="Times New Roman" w:hAnsi="Arial" w:cs="Arial"/>
          <w:sz w:val="24"/>
          <w:szCs w:val="24"/>
        </w:rPr>
        <w:t>K</w:t>
      </w:r>
      <w:r w:rsidRPr="00B65F29">
        <w:rPr>
          <w:rFonts w:ascii="Arial" w:eastAsia="Times New Roman" w:hAnsi="Arial" w:cs="Arial"/>
          <w:spacing w:val="-1"/>
          <w:sz w:val="24"/>
          <w:szCs w:val="24"/>
        </w:rPr>
        <w:t>ee</w:t>
      </w:r>
      <w:r w:rsidRPr="00B65F29">
        <w:rPr>
          <w:rFonts w:ascii="Arial" w:eastAsia="Times New Roman" w:hAnsi="Arial" w:cs="Arial"/>
          <w:sz w:val="24"/>
          <w:szCs w:val="24"/>
        </w:rPr>
        <w:t>p</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pacing w:val="3"/>
          <w:sz w:val="24"/>
          <w:szCs w:val="24"/>
        </w:rPr>
        <w:t>o</w:t>
      </w:r>
      <w:r w:rsidRPr="00B65F29">
        <w:rPr>
          <w:rFonts w:ascii="Arial" w:eastAsia="Times New Roman" w:hAnsi="Arial" w:cs="Arial"/>
          <w:sz w:val="24"/>
          <w:szCs w:val="24"/>
        </w:rPr>
        <w:t>g</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w:t>
      </w:r>
      <w:r w:rsidRPr="00B65F29">
        <w:rPr>
          <w:rFonts w:ascii="Arial" w:eastAsia="Times New Roman" w:hAnsi="Arial" w:cs="Arial"/>
          <w:spacing w:val="1"/>
          <w:sz w:val="24"/>
          <w:szCs w:val="24"/>
        </w:rPr>
        <w:t>ll</w:t>
      </w:r>
      <w:r w:rsidRPr="00B65F29">
        <w:rPr>
          <w:rFonts w:ascii="Arial" w:eastAsia="Times New Roman" w:hAnsi="Arial" w:cs="Arial"/>
          <w:spacing w:val="2"/>
          <w:sz w:val="24"/>
          <w:szCs w:val="24"/>
        </w:rPr>
        <w:t>e</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z w:val="24"/>
          <w:szCs w:val="24"/>
        </w:rPr>
        <w:t>l</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p</w:t>
      </w:r>
      <w:r w:rsidRPr="00B65F29">
        <w:rPr>
          <w:rFonts w:ascii="Arial" w:eastAsia="Times New Roman" w:hAnsi="Arial" w:cs="Arial"/>
          <w:spacing w:val="-1"/>
          <w:sz w:val="24"/>
          <w:szCs w:val="24"/>
        </w:rPr>
        <w:t>r</w:t>
      </w:r>
      <w:r w:rsidRPr="00B65F29">
        <w:rPr>
          <w:rFonts w:ascii="Arial" w:eastAsia="Times New Roman" w:hAnsi="Arial" w:cs="Arial"/>
          <w:sz w:val="24"/>
          <w:szCs w:val="24"/>
        </w:rPr>
        <w:t>o</w:t>
      </w:r>
      <w:r w:rsidRPr="00B65F29">
        <w:rPr>
          <w:rFonts w:ascii="Arial" w:eastAsia="Times New Roman" w:hAnsi="Arial" w:cs="Arial"/>
          <w:spacing w:val="-1"/>
          <w:sz w:val="24"/>
          <w:szCs w:val="24"/>
        </w:rPr>
        <w:t>fe</w:t>
      </w:r>
      <w:r w:rsidRPr="00B65F29">
        <w:rPr>
          <w:rFonts w:ascii="Arial" w:eastAsia="Times New Roman" w:hAnsi="Arial" w:cs="Arial"/>
          <w:sz w:val="24"/>
          <w:szCs w:val="24"/>
        </w:rPr>
        <w:t>ss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hu</w:t>
      </w:r>
      <w:r w:rsidRPr="00B65F29">
        <w:rPr>
          <w:rFonts w:ascii="Arial" w:eastAsia="Times New Roman" w:hAnsi="Arial" w:cs="Arial"/>
          <w:spacing w:val="1"/>
          <w:sz w:val="24"/>
          <w:szCs w:val="24"/>
        </w:rPr>
        <w:t>m</w:t>
      </w:r>
      <w:r w:rsidRPr="00B65F29">
        <w:rPr>
          <w:rFonts w:ascii="Arial" w:eastAsia="Times New Roman" w:hAnsi="Arial" w:cs="Arial"/>
          <w:sz w:val="24"/>
          <w:szCs w:val="24"/>
        </w:rPr>
        <w:t>or</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onv</w:t>
      </w:r>
      <w:r w:rsidRPr="00B65F29">
        <w:rPr>
          <w:rFonts w:ascii="Arial" w:eastAsia="Times New Roman" w:hAnsi="Arial" w:cs="Arial"/>
          <w:spacing w:val="2"/>
          <w:sz w:val="24"/>
          <w:szCs w:val="24"/>
        </w:rPr>
        <w:t>e</w:t>
      </w:r>
      <w:r w:rsidRPr="00B65F29">
        <w:rPr>
          <w:rFonts w:ascii="Arial" w:eastAsia="Times New Roman" w:hAnsi="Arial" w:cs="Arial"/>
          <w:sz w:val="24"/>
          <w:szCs w:val="24"/>
        </w:rPr>
        <w:t>y</w:t>
      </w:r>
      <w:r w:rsidRPr="00B65F29">
        <w:rPr>
          <w:rFonts w:ascii="Arial" w:eastAsia="Times New Roman" w:hAnsi="Arial" w:cs="Arial"/>
          <w:spacing w:val="-12"/>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z w:val="24"/>
          <w:szCs w:val="24"/>
        </w:rPr>
        <w:t>n on</w:t>
      </w:r>
      <w:r w:rsidRPr="00B65F29">
        <w:rPr>
          <w:rFonts w:ascii="Arial" w:eastAsia="Times New Roman" w:hAnsi="Arial" w:cs="Arial"/>
          <w:spacing w:val="1"/>
          <w:sz w:val="24"/>
          <w:szCs w:val="24"/>
        </w:rPr>
        <w:t>li</w:t>
      </w:r>
      <w:r w:rsidRPr="00B65F29">
        <w:rPr>
          <w:rFonts w:ascii="Arial" w:eastAsia="Times New Roman" w:hAnsi="Arial" w:cs="Arial"/>
          <w:sz w:val="24"/>
          <w:szCs w:val="24"/>
        </w:rPr>
        <w:t>ne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nv</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z w:val="24"/>
          <w:szCs w:val="24"/>
        </w:rPr>
        <w:t>.</w:t>
      </w:r>
    </w:p>
    <w:p w14:paraId="2BB6CC75" w14:textId="77777777" w:rsidR="003605C5" w:rsidRPr="00B65F29" w:rsidRDefault="003605C5" w:rsidP="003605C5">
      <w:pPr>
        <w:pStyle w:val="ListParagraph"/>
        <w:numPr>
          <w:ilvl w:val="0"/>
          <w:numId w:val="10"/>
        </w:numPr>
        <w:spacing w:after="0" w:line="240" w:lineRule="auto"/>
        <w:ind w:right="379"/>
        <w:rPr>
          <w:rFonts w:ascii="Arial" w:eastAsia="Times New Roman" w:hAnsi="Arial" w:cs="Arial"/>
          <w:sz w:val="24"/>
          <w:szCs w:val="24"/>
        </w:rPr>
      </w:pPr>
      <w:r w:rsidRPr="00B65F29">
        <w:rPr>
          <w:rFonts w:ascii="Arial" w:eastAsia="Times New Roman" w:hAnsi="Arial" w:cs="Arial"/>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z w:val="24"/>
          <w:szCs w:val="24"/>
        </w:rPr>
        <w:t>s</w:t>
      </w:r>
      <w:r w:rsidRPr="00B65F29">
        <w:rPr>
          <w:rFonts w:ascii="Arial" w:eastAsia="Times New Roman" w:hAnsi="Arial" w:cs="Arial"/>
          <w:spacing w:val="-7"/>
          <w:sz w:val="24"/>
          <w:szCs w:val="24"/>
        </w:rPr>
        <w:t xml:space="preserve"> </w:t>
      </w:r>
      <w:r w:rsidRPr="00B65F29">
        <w:rPr>
          <w:rFonts w:ascii="Arial" w:eastAsia="Times New Roman" w:hAnsi="Arial" w:cs="Arial"/>
          <w:b/>
          <w:bCs/>
          <w:sz w:val="24"/>
          <w:szCs w:val="24"/>
        </w:rPr>
        <w:t>ass</w:t>
      </w:r>
      <w:r w:rsidRPr="00B65F29">
        <w:rPr>
          <w:rFonts w:ascii="Arial" w:eastAsia="Times New Roman" w:hAnsi="Arial" w:cs="Arial"/>
          <w:b/>
          <w:bCs/>
          <w:spacing w:val="1"/>
          <w:sz w:val="24"/>
          <w:szCs w:val="24"/>
        </w:rPr>
        <w:t>u</w:t>
      </w:r>
      <w:r w:rsidRPr="00B65F29">
        <w:rPr>
          <w:rFonts w:ascii="Arial" w:eastAsia="Times New Roman" w:hAnsi="Arial" w:cs="Arial"/>
          <w:b/>
          <w:bCs/>
          <w:sz w:val="24"/>
          <w:szCs w:val="24"/>
        </w:rPr>
        <w:t>me</w:t>
      </w:r>
      <w:r w:rsidRPr="00B65F29">
        <w:rPr>
          <w:rFonts w:ascii="Arial" w:eastAsia="Times New Roman" w:hAnsi="Arial" w:cs="Arial"/>
          <w:b/>
          <w:bCs/>
          <w:spacing w:val="-8"/>
          <w:sz w:val="24"/>
          <w:szCs w:val="24"/>
        </w:rPr>
        <w:t xml:space="preserve"> </w:t>
      </w:r>
      <w:r w:rsidRPr="00B65F29">
        <w:rPr>
          <w:rFonts w:ascii="Arial" w:eastAsia="Times New Roman" w:hAnsi="Arial" w:cs="Arial"/>
          <w:b/>
          <w:bCs/>
          <w:sz w:val="24"/>
          <w:szCs w:val="24"/>
        </w:rPr>
        <w:t>good</w:t>
      </w:r>
      <w:r w:rsidRPr="00B65F29">
        <w:rPr>
          <w:rFonts w:ascii="Arial" w:eastAsia="Times New Roman" w:hAnsi="Arial" w:cs="Arial"/>
          <w:b/>
          <w:bCs/>
          <w:spacing w:val="-4"/>
          <w:sz w:val="24"/>
          <w:szCs w:val="24"/>
        </w:rPr>
        <w:t xml:space="preserve"> </w:t>
      </w:r>
      <w:r w:rsidRPr="00B65F29">
        <w:rPr>
          <w:rFonts w:ascii="Arial" w:eastAsia="Times New Roman" w:hAnsi="Arial" w:cs="Arial"/>
          <w:b/>
          <w:bCs/>
          <w:spacing w:val="1"/>
          <w:sz w:val="24"/>
          <w:szCs w:val="24"/>
        </w:rPr>
        <w:t>in</w:t>
      </w:r>
      <w:r w:rsidRPr="00B65F29">
        <w:rPr>
          <w:rFonts w:ascii="Arial" w:eastAsia="Times New Roman" w:hAnsi="Arial" w:cs="Arial"/>
          <w:b/>
          <w:bCs/>
          <w:spacing w:val="-1"/>
          <w:sz w:val="24"/>
          <w:szCs w:val="24"/>
        </w:rPr>
        <w:t>te</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t</w:t>
      </w:r>
      <w:r w:rsidRPr="00B65F29">
        <w:rPr>
          <w:rFonts w:ascii="Arial" w:eastAsia="Times New Roman" w:hAnsi="Arial" w:cs="Arial"/>
          <w:b/>
          <w:bCs/>
          <w:spacing w:val="-6"/>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b/>
          <w:bCs/>
          <w:spacing w:val="-1"/>
          <w:sz w:val="24"/>
          <w:szCs w:val="24"/>
        </w:rPr>
        <w:t>re</w:t>
      </w:r>
      <w:r w:rsidRPr="00B65F29">
        <w:rPr>
          <w:rFonts w:ascii="Arial" w:eastAsia="Times New Roman" w:hAnsi="Arial" w:cs="Arial"/>
          <w:b/>
          <w:bCs/>
          <w:sz w:val="24"/>
          <w:szCs w:val="24"/>
        </w:rPr>
        <w:t>s</w:t>
      </w:r>
      <w:r w:rsidRPr="00B65F29">
        <w:rPr>
          <w:rFonts w:ascii="Arial" w:eastAsia="Times New Roman" w:hAnsi="Arial" w:cs="Arial"/>
          <w:b/>
          <w:bCs/>
          <w:spacing w:val="1"/>
          <w:sz w:val="24"/>
          <w:szCs w:val="24"/>
        </w:rPr>
        <w:t>p</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d</w:t>
      </w:r>
      <w:r w:rsidRPr="00B65F29">
        <w:rPr>
          <w:rFonts w:ascii="Arial" w:eastAsia="Times New Roman" w:hAnsi="Arial" w:cs="Arial"/>
          <w:b/>
          <w:bCs/>
          <w:spacing w:val="-7"/>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cc</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r</w:t>
      </w:r>
      <w:r w:rsidRPr="00B65F29">
        <w:rPr>
          <w:rFonts w:ascii="Arial" w:eastAsia="Times New Roman" w:hAnsi="Arial" w:cs="Arial"/>
          <w:b/>
          <w:bCs/>
          <w:spacing w:val="1"/>
          <w:sz w:val="24"/>
          <w:szCs w:val="24"/>
        </w:rPr>
        <w:t>d</w:t>
      </w:r>
      <w:r w:rsidRPr="00B65F29">
        <w:rPr>
          <w:rFonts w:ascii="Arial" w:eastAsia="Times New Roman" w:hAnsi="Arial" w:cs="Arial"/>
          <w:b/>
          <w:bCs/>
          <w:spacing w:val="3"/>
          <w:sz w:val="24"/>
          <w:szCs w:val="24"/>
        </w:rPr>
        <w:t>i</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g</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y</w:t>
      </w:r>
      <w:r w:rsidRPr="00B65F29">
        <w:rPr>
          <w:rFonts w:ascii="Arial" w:eastAsia="Times New Roman" w:hAnsi="Arial" w:cs="Arial"/>
          <w:sz w:val="24"/>
          <w:szCs w:val="24"/>
        </w:rPr>
        <w:t>.</w:t>
      </w:r>
      <w:r w:rsidRPr="00B65F29">
        <w:rPr>
          <w:rFonts w:ascii="Arial" w:eastAsia="Times New Roman" w:hAnsi="Arial" w:cs="Arial"/>
          <w:spacing w:val="-10"/>
          <w:sz w:val="24"/>
          <w:szCs w:val="24"/>
        </w:rPr>
        <w:t xml:space="preserve"> </w:t>
      </w:r>
      <w:r w:rsidRPr="00B65F29">
        <w:rPr>
          <w:rFonts w:ascii="Arial" w:eastAsia="Times New Roman" w:hAnsi="Arial" w:cs="Arial"/>
          <w:spacing w:val="-5"/>
          <w:sz w:val="24"/>
          <w:szCs w:val="24"/>
        </w:rPr>
        <w:t>I</w:t>
      </w:r>
      <w:r w:rsidRPr="00B65F29">
        <w:rPr>
          <w:rFonts w:ascii="Arial" w:eastAsia="Times New Roman" w:hAnsi="Arial" w:cs="Arial"/>
          <w:sz w:val="24"/>
          <w:szCs w:val="24"/>
        </w:rPr>
        <w:t>f</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unsu</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or </w:t>
      </w:r>
      <w:r w:rsidRPr="00B65F29">
        <w:rPr>
          <w:rFonts w:ascii="Arial" w:eastAsia="Times New Roman" w:hAnsi="Arial" w:cs="Arial"/>
          <w:spacing w:val="-1"/>
          <w:sz w:val="24"/>
          <w:szCs w:val="24"/>
        </w:rPr>
        <w:t>a</w:t>
      </w:r>
      <w:r w:rsidRPr="00B65F29">
        <w:rPr>
          <w:rFonts w:ascii="Arial" w:eastAsia="Times New Roman" w:hAnsi="Arial" w:cs="Arial"/>
          <w:sz w:val="24"/>
          <w:szCs w:val="24"/>
        </w:rPr>
        <w:t>nn</w:t>
      </w:r>
      <w:r w:rsidRPr="00B65F29">
        <w:rPr>
          <w:rFonts w:ascii="Arial" w:eastAsia="Times New Roman" w:hAnsi="Arial" w:cs="Arial"/>
          <w:spacing w:val="3"/>
          <w:sz w:val="24"/>
          <w:szCs w:val="24"/>
        </w:rPr>
        <w:t>o</w:t>
      </w:r>
      <w:r w:rsidRPr="00B65F29">
        <w:rPr>
          <w:rFonts w:ascii="Arial" w:eastAsia="Times New Roman" w:hAnsi="Arial" w:cs="Arial"/>
          <w:spacing w:val="-5"/>
          <w:sz w:val="24"/>
          <w:szCs w:val="24"/>
        </w:rPr>
        <w:t>y</w:t>
      </w:r>
      <w:r w:rsidRPr="00B65F29">
        <w:rPr>
          <w:rFonts w:ascii="Arial" w:eastAsia="Times New Roman" w:hAnsi="Arial" w:cs="Arial"/>
          <w:spacing w:val="2"/>
          <w:sz w:val="24"/>
          <w:szCs w:val="24"/>
        </w:rPr>
        <w:t>e</w:t>
      </w:r>
      <w:r w:rsidRPr="00B65F29">
        <w:rPr>
          <w:rFonts w:ascii="Arial" w:eastAsia="Times New Roman" w:hAnsi="Arial" w:cs="Arial"/>
          <w:sz w:val="24"/>
          <w:szCs w:val="24"/>
        </w:rPr>
        <w:t>d</w:t>
      </w:r>
      <w:r w:rsidRPr="00B65F29">
        <w:rPr>
          <w:rFonts w:ascii="Arial" w:eastAsia="Times New Roman" w:hAnsi="Arial" w:cs="Arial"/>
          <w:spacing w:val="-8"/>
          <w:sz w:val="24"/>
          <w:szCs w:val="24"/>
        </w:rPr>
        <w:t xml:space="preserve"> </w:t>
      </w:r>
      <w:r w:rsidRPr="00B65F29">
        <w:rPr>
          <w:rFonts w:ascii="Arial" w:eastAsia="Times New Roman" w:hAnsi="Arial" w:cs="Arial"/>
          <w:spacing w:val="5"/>
          <w:sz w:val="24"/>
          <w:szCs w:val="24"/>
        </w:rPr>
        <w:t>b</w:t>
      </w:r>
      <w:r w:rsidRPr="00B65F29">
        <w:rPr>
          <w:rFonts w:ascii="Arial" w:eastAsia="Times New Roman" w:hAnsi="Arial" w:cs="Arial"/>
          <w:sz w:val="24"/>
          <w:szCs w:val="24"/>
        </w:rPr>
        <w:t>y</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r w:rsidRPr="00B65F29">
        <w:rPr>
          <w:rFonts w:ascii="Arial" w:eastAsia="Times New Roman" w:hAnsi="Arial" w:cs="Arial"/>
          <w:spacing w:val="3"/>
          <w:sz w:val="24"/>
          <w:szCs w:val="24"/>
        </w:rPr>
        <w:t>s</w:t>
      </w:r>
      <w:r w:rsidRPr="00B65F29">
        <w:rPr>
          <w:rFonts w:ascii="Arial" w:eastAsia="Times New Roman" w:hAnsi="Arial" w:cs="Arial"/>
          <w:spacing w:val="2"/>
          <w:sz w:val="24"/>
          <w:szCs w:val="24"/>
        </w:rPr>
        <w:t>a</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w</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24</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hou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re</w:t>
      </w:r>
      <w:r w:rsidRPr="00B65F29">
        <w:rPr>
          <w:rFonts w:ascii="Arial" w:eastAsia="Times New Roman" w:hAnsi="Arial" w:cs="Arial"/>
          <w:sz w:val="24"/>
          <w:szCs w:val="24"/>
        </w:rPr>
        <w:t>sp</w:t>
      </w:r>
      <w:r w:rsidRPr="00B65F29">
        <w:rPr>
          <w:rFonts w:ascii="Arial" w:eastAsia="Times New Roman" w:hAnsi="Arial" w:cs="Arial"/>
          <w:spacing w:val="3"/>
          <w:sz w:val="24"/>
          <w:szCs w:val="24"/>
        </w:rPr>
        <w:t>o</w:t>
      </w:r>
      <w:r w:rsidRPr="00B65F29">
        <w:rPr>
          <w:rFonts w:ascii="Arial" w:eastAsia="Times New Roman" w:hAnsi="Arial" w:cs="Arial"/>
          <w:sz w:val="24"/>
          <w:szCs w:val="24"/>
        </w:rPr>
        <w:t>nd</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04B10FB1" w14:textId="77777777" w:rsidR="00914A2D" w:rsidRPr="007E656B" w:rsidRDefault="00914A2D" w:rsidP="00E06931">
      <w:pPr>
        <w:jc w:val="both"/>
        <w:rPr>
          <w:sz w:val="24"/>
          <w:szCs w:val="24"/>
        </w:rPr>
      </w:pPr>
    </w:p>
    <w:p w14:paraId="7D68A84B" w14:textId="5E1E946C" w:rsidR="00E912B9" w:rsidRPr="00DE7567" w:rsidRDefault="00E06931" w:rsidP="00E06931">
      <w:pPr>
        <w:pStyle w:val="Heading1"/>
        <w:jc w:val="both"/>
        <w:rPr>
          <w:sz w:val="28"/>
          <w:szCs w:val="28"/>
        </w:rPr>
      </w:pPr>
      <w:r w:rsidRPr="00DE7567">
        <w:rPr>
          <w:b w:val="0"/>
          <w:noProof/>
          <w:sz w:val="28"/>
          <w:szCs w:val="28"/>
        </w:rPr>
        <w:drawing>
          <wp:anchor distT="0" distB="0" distL="114300" distR="114300" simplePos="0" relativeHeight="251689984" behindDoc="1" locked="0" layoutInCell="1" allowOverlap="1" wp14:anchorId="0940C93A" wp14:editId="084EE9C0">
            <wp:simplePos x="0" y="0"/>
            <wp:positionH relativeFrom="column">
              <wp:posOffset>0</wp:posOffset>
            </wp:positionH>
            <wp:positionV relativeFrom="paragraph">
              <wp:posOffset>211455</wp:posOffset>
            </wp:positionV>
            <wp:extent cx="6667500" cy="45085"/>
            <wp:effectExtent l="0" t="0" r="0" b="5715"/>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12B9" w:rsidRPr="00DE7567">
        <w:rPr>
          <w:sz w:val="28"/>
          <w:szCs w:val="28"/>
        </w:rPr>
        <w:t>Course Schedule</w:t>
      </w:r>
    </w:p>
    <w:p w14:paraId="1AF8C459" w14:textId="23CA7D99" w:rsidR="00E06931" w:rsidRDefault="002D51CD" w:rsidP="00E06931">
      <w:pPr>
        <w:jc w:val="both"/>
        <w:rPr>
          <w:rFonts w:eastAsia="Times New Roman" w:cs="Times New Roman"/>
          <w:spacing w:val="-1"/>
          <w:sz w:val="24"/>
          <w:szCs w:val="24"/>
        </w:rPr>
      </w:pPr>
      <w:r>
        <w:rPr>
          <w:rFonts w:eastAsia="Times New Roman" w:cs="Times New Roman"/>
          <w:spacing w:val="-1"/>
          <w:sz w:val="24"/>
          <w:szCs w:val="24"/>
        </w:rPr>
        <w:t xml:space="preserve">The </w:t>
      </w:r>
      <w:r w:rsidR="00D25B1E">
        <w:rPr>
          <w:rFonts w:eastAsia="Times New Roman" w:cs="Times New Roman"/>
          <w:spacing w:val="-1"/>
          <w:sz w:val="24"/>
          <w:szCs w:val="24"/>
        </w:rPr>
        <w:t>course schedule</w:t>
      </w:r>
      <w:r>
        <w:rPr>
          <w:rFonts w:eastAsia="Times New Roman" w:cs="Times New Roman"/>
          <w:spacing w:val="-1"/>
          <w:sz w:val="24"/>
          <w:szCs w:val="24"/>
        </w:rPr>
        <w:t xml:space="preserve"> is tentative</w:t>
      </w:r>
      <w:r w:rsidR="008A42D8">
        <w:rPr>
          <w:rFonts w:eastAsia="Times New Roman" w:cs="Times New Roman"/>
          <w:spacing w:val="-1"/>
          <w:sz w:val="24"/>
          <w:szCs w:val="24"/>
        </w:rPr>
        <w:t xml:space="preserve"> and is subject to change. </w:t>
      </w:r>
      <w:r w:rsidR="004F3F54">
        <w:rPr>
          <w:rFonts w:eastAsia="Times New Roman" w:cs="Times New Roman"/>
          <w:spacing w:val="-1"/>
          <w:sz w:val="24"/>
          <w:szCs w:val="24"/>
        </w:rPr>
        <w:t xml:space="preserve">Please use </w:t>
      </w:r>
      <w:r w:rsidR="005F580D">
        <w:rPr>
          <w:rFonts w:eastAsia="Times New Roman" w:cs="Times New Roman"/>
          <w:spacing w:val="-1"/>
          <w:sz w:val="24"/>
          <w:szCs w:val="24"/>
        </w:rPr>
        <w:t xml:space="preserve">D2L course calendar as accurate due dates. </w:t>
      </w:r>
    </w:p>
    <w:p w14:paraId="760110CB" w14:textId="03AB5FCA" w:rsidR="00456E10" w:rsidRPr="00D323B2" w:rsidRDefault="00456E10" w:rsidP="00D323B2">
      <w:pPr>
        <w:ind w:right="288"/>
        <w:contextualSpacing/>
        <w:rPr>
          <w:i/>
          <w:iCs/>
          <w:color w:val="000000" w:themeColor="text1"/>
          <w:sz w:val="24"/>
          <w:szCs w:val="24"/>
        </w:rPr>
      </w:pPr>
      <w:r w:rsidRPr="00EA1FFF">
        <w:rPr>
          <w:rFonts w:eastAsia="Times New Roman" w:cs="Times New Roman"/>
          <w:i/>
          <w:iCs/>
          <w:spacing w:val="-1"/>
          <w:sz w:val="24"/>
          <w:szCs w:val="24"/>
        </w:rPr>
        <w:lastRenderedPageBreak/>
        <w:t>[</w:t>
      </w:r>
      <w:r w:rsidR="00D323B2" w:rsidRPr="00DD3CD1">
        <w:rPr>
          <w:i/>
          <w:iCs/>
          <w:color w:val="000000" w:themeColor="text1"/>
          <w:sz w:val="24"/>
          <w:szCs w:val="24"/>
        </w:rPr>
        <w:t>Can be week by week for day by day. Should highlight content covered, assignments, and exams.</w:t>
      </w:r>
      <w:r w:rsidR="00D323B2">
        <w:rPr>
          <w:i/>
          <w:iCs/>
          <w:color w:val="000000" w:themeColor="text1"/>
          <w:sz w:val="24"/>
          <w:szCs w:val="24"/>
        </w:rPr>
        <w:t xml:space="preserve"> </w:t>
      </w:r>
      <w:r w:rsidR="00CD215D" w:rsidRPr="00EA1FFF">
        <w:rPr>
          <w:rFonts w:eastAsia="Times New Roman" w:cs="Times New Roman"/>
          <w:i/>
          <w:iCs/>
          <w:spacing w:val="-1"/>
          <w:sz w:val="24"/>
          <w:szCs w:val="24"/>
        </w:rPr>
        <w:t xml:space="preserve">Academic calendar can be found at: </w:t>
      </w:r>
      <w:hyperlink r:id="rId18" w:history="1">
        <w:r w:rsidR="00CD215D" w:rsidRPr="00EA1FFF">
          <w:rPr>
            <w:rStyle w:val="Hyperlink"/>
            <w:rFonts w:eastAsia="Times New Roman" w:cs="Times New Roman"/>
            <w:i/>
            <w:iCs/>
            <w:spacing w:val="-1"/>
            <w:sz w:val="24"/>
            <w:szCs w:val="24"/>
          </w:rPr>
          <w:t>https://registrar.kennesaw.edu/academic-calendars/index.php</w:t>
        </w:r>
      </w:hyperlink>
      <w:r w:rsidR="00CD215D" w:rsidRPr="00EA1FFF">
        <w:rPr>
          <w:rFonts w:eastAsia="Times New Roman" w:cs="Times New Roman"/>
          <w:i/>
          <w:iCs/>
          <w:spacing w:val="-1"/>
          <w:sz w:val="24"/>
          <w:szCs w:val="24"/>
        </w:rPr>
        <w:t xml:space="preserve"> </w:t>
      </w:r>
      <w:r w:rsidR="00EA1FFF" w:rsidRPr="00EA1FFF">
        <w:rPr>
          <w:rFonts w:eastAsia="Times New Roman" w:cs="Times New Roman"/>
          <w:i/>
          <w:iCs/>
          <w:spacing w:val="-1"/>
          <w:sz w:val="24"/>
          <w:szCs w:val="24"/>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00"/>
        <w:gridCol w:w="5670"/>
        <w:gridCol w:w="2070"/>
      </w:tblGrid>
      <w:tr w:rsidR="002540D3" w:rsidRPr="00F853A2" w14:paraId="20543F2A" w14:textId="77777777" w:rsidTr="007148F8">
        <w:trPr>
          <w:trHeight w:val="137"/>
          <w:tblHeader/>
        </w:trPr>
        <w:tc>
          <w:tcPr>
            <w:tcW w:w="900" w:type="dxa"/>
          </w:tcPr>
          <w:p w14:paraId="28646EC1" w14:textId="77777777" w:rsidR="002540D3" w:rsidRPr="00583A19" w:rsidRDefault="002540D3" w:rsidP="00FA730B">
            <w:pPr>
              <w:pStyle w:val="Default"/>
              <w:rPr>
                <w:rFonts w:ascii="Arial" w:hAnsi="Arial" w:cs="Arial"/>
                <w:color w:val="auto"/>
              </w:rPr>
            </w:pPr>
            <w:r w:rsidRPr="00583A19">
              <w:rPr>
                <w:rFonts w:ascii="Arial" w:hAnsi="Arial" w:cs="Arial"/>
                <w:b/>
                <w:bCs/>
                <w:color w:val="auto"/>
              </w:rPr>
              <w:t xml:space="preserve">Week </w:t>
            </w:r>
          </w:p>
        </w:tc>
        <w:tc>
          <w:tcPr>
            <w:tcW w:w="1800" w:type="dxa"/>
          </w:tcPr>
          <w:p w14:paraId="2FF99B5C" w14:textId="77777777" w:rsidR="002540D3" w:rsidRPr="00583A19" w:rsidRDefault="002540D3" w:rsidP="00FA730B">
            <w:pPr>
              <w:pStyle w:val="Default"/>
              <w:rPr>
                <w:rFonts w:ascii="Arial" w:hAnsi="Arial" w:cs="Arial"/>
                <w:color w:val="auto"/>
              </w:rPr>
            </w:pPr>
            <w:r w:rsidRPr="00583A19">
              <w:rPr>
                <w:rFonts w:ascii="Arial" w:hAnsi="Arial" w:cs="Arial"/>
                <w:b/>
                <w:bCs/>
                <w:color w:val="auto"/>
              </w:rPr>
              <w:t xml:space="preserve">Date </w:t>
            </w:r>
          </w:p>
        </w:tc>
        <w:tc>
          <w:tcPr>
            <w:tcW w:w="5670" w:type="dxa"/>
          </w:tcPr>
          <w:p w14:paraId="15C9E992" w14:textId="77777777" w:rsidR="002540D3" w:rsidRPr="00583A19" w:rsidRDefault="002540D3" w:rsidP="00FA730B">
            <w:pPr>
              <w:pStyle w:val="Default"/>
              <w:rPr>
                <w:rFonts w:ascii="Arial" w:hAnsi="Arial" w:cs="Arial"/>
                <w:color w:val="auto"/>
              </w:rPr>
            </w:pPr>
            <w:r w:rsidRPr="00583A19">
              <w:rPr>
                <w:rFonts w:ascii="Arial" w:hAnsi="Arial" w:cs="Arial"/>
                <w:b/>
                <w:bCs/>
                <w:color w:val="auto"/>
              </w:rPr>
              <w:t xml:space="preserve">Course Contents </w:t>
            </w:r>
          </w:p>
        </w:tc>
        <w:tc>
          <w:tcPr>
            <w:tcW w:w="2070" w:type="dxa"/>
          </w:tcPr>
          <w:p w14:paraId="7E125503" w14:textId="77777777" w:rsidR="002540D3" w:rsidRPr="00F853A2" w:rsidRDefault="002540D3" w:rsidP="00FA730B">
            <w:pPr>
              <w:pStyle w:val="Default"/>
              <w:rPr>
                <w:rFonts w:ascii="Arial" w:hAnsi="Arial" w:cs="Arial"/>
              </w:rPr>
            </w:pPr>
            <w:r w:rsidRPr="00F853A2">
              <w:rPr>
                <w:rFonts w:ascii="Arial" w:hAnsi="Arial" w:cs="Arial"/>
                <w:b/>
                <w:bCs/>
              </w:rPr>
              <w:t xml:space="preserve">Notes </w:t>
            </w:r>
          </w:p>
        </w:tc>
      </w:tr>
      <w:tr w:rsidR="00971973" w:rsidRPr="00F853A2" w14:paraId="554A3631" w14:textId="77777777" w:rsidTr="007148F8">
        <w:trPr>
          <w:trHeight w:val="249"/>
        </w:trPr>
        <w:tc>
          <w:tcPr>
            <w:tcW w:w="900" w:type="dxa"/>
          </w:tcPr>
          <w:p w14:paraId="5B07F776" w14:textId="77777777" w:rsidR="00971973" w:rsidRPr="00583A19" w:rsidRDefault="00971973" w:rsidP="00971973">
            <w:pPr>
              <w:pStyle w:val="Default"/>
              <w:rPr>
                <w:rFonts w:ascii="Arial" w:hAnsi="Arial" w:cs="Arial"/>
                <w:color w:val="auto"/>
              </w:rPr>
            </w:pPr>
            <w:r w:rsidRPr="00583A19">
              <w:rPr>
                <w:rFonts w:ascii="Arial" w:hAnsi="Arial" w:cs="Arial"/>
                <w:color w:val="auto"/>
              </w:rPr>
              <w:t xml:space="preserve">01 </w:t>
            </w:r>
          </w:p>
        </w:tc>
        <w:tc>
          <w:tcPr>
            <w:tcW w:w="1800" w:type="dxa"/>
          </w:tcPr>
          <w:p w14:paraId="5BAD5576" w14:textId="4451E4BE" w:rsidR="00971973" w:rsidRPr="00583A19" w:rsidRDefault="005D5628" w:rsidP="00971973">
            <w:pPr>
              <w:pStyle w:val="Default"/>
              <w:rPr>
                <w:rFonts w:ascii="Arial" w:hAnsi="Arial" w:cs="Arial"/>
                <w:color w:val="auto"/>
              </w:rPr>
            </w:pPr>
            <w:r>
              <w:rPr>
                <w:rFonts w:ascii="Arial" w:hAnsi="Arial" w:cs="Arial"/>
                <w:color w:val="auto"/>
              </w:rPr>
              <w:t>08/16-08/22</w:t>
            </w:r>
            <w:r w:rsidR="00971973" w:rsidRPr="00664F45">
              <w:rPr>
                <w:rFonts w:ascii="Arial" w:hAnsi="Arial" w:cs="Arial"/>
                <w:color w:val="auto"/>
              </w:rPr>
              <w:t xml:space="preserve"> </w:t>
            </w:r>
          </w:p>
        </w:tc>
        <w:tc>
          <w:tcPr>
            <w:tcW w:w="5670" w:type="dxa"/>
          </w:tcPr>
          <w:p w14:paraId="23B489C7" w14:textId="400CF656" w:rsidR="00971973" w:rsidRPr="002540D3" w:rsidRDefault="00971973" w:rsidP="00971973">
            <w:pPr>
              <w:pStyle w:val="Default"/>
              <w:rPr>
                <w:rFonts w:ascii="Arial" w:hAnsi="Arial" w:cs="Arial"/>
                <w:i/>
                <w:iCs/>
                <w:color w:val="auto"/>
              </w:rPr>
            </w:pPr>
            <w:r>
              <w:rPr>
                <w:rFonts w:ascii="Arial" w:hAnsi="Arial" w:cs="Arial"/>
                <w:i/>
                <w:iCs/>
                <w:color w:val="auto"/>
              </w:rPr>
              <w:t>[</w:t>
            </w:r>
            <w:r w:rsidRPr="002540D3">
              <w:rPr>
                <w:rFonts w:ascii="Arial" w:hAnsi="Arial" w:cs="Arial"/>
                <w:i/>
                <w:iCs/>
                <w:color w:val="auto"/>
              </w:rPr>
              <w:t>Module 1 Overview</w:t>
            </w:r>
            <w:r>
              <w:rPr>
                <w:rFonts w:ascii="Arial" w:hAnsi="Arial" w:cs="Arial"/>
                <w:i/>
                <w:iCs/>
                <w:color w:val="auto"/>
              </w:rPr>
              <w:t>]</w:t>
            </w:r>
            <w:r w:rsidRPr="002540D3">
              <w:rPr>
                <w:rFonts w:ascii="Arial" w:hAnsi="Arial" w:cs="Arial"/>
                <w:i/>
                <w:iCs/>
                <w:color w:val="auto"/>
              </w:rPr>
              <w:t xml:space="preserve"> </w:t>
            </w:r>
          </w:p>
        </w:tc>
        <w:tc>
          <w:tcPr>
            <w:tcW w:w="2070" w:type="dxa"/>
          </w:tcPr>
          <w:p w14:paraId="60165F13" w14:textId="34D5DF77" w:rsidR="00971973" w:rsidRPr="00850A8A" w:rsidRDefault="00971973" w:rsidP="00971973">
            <w:pPr>
              <w:pStyle w:val="Default"/>
              <w:rPr>
                <w:rFonts w:ascii="Arial" w:hAnsi="Arial" w:cs="Arial"/>
                <w:i/>
                <w:iCs/>
                <w:color w:val="6F2F9F"/>
              </w:rPr>
            </w:pPr>
            <w:r w:rsidRPr="00850A8A">
              <w:rPr>
                <w:rFonts w:ascii="Arial" w:hAnsi="Arial" w:cs="Arial"/>
                <w:i/>
                <w:iCs/>
                <w:color w:val="auto"/>
              </w:rPr>
              <w:t>[course introduction due]</w:t>
            </w:r>
          </w:p>
        </w:tc>
      </w:tr>
      <w:tr w:rsidR="00971973" w:rsidRPr="00F853A2" w14:paraId="4A168F15" w14:textId="77777777" w:rsidTr="007148F8">
        <w:trPr>
          <w:trHeight w:val="149"/>
        </w:trPr>
        <w:tc>
          <w:tcPr>
            <w:tcW w:w="900" w:type="dxa"/>
          </w:tcPr>
          <w:p w14:paraId="1B0DCAEC" w14:textId="77777777" w:rsidR="00971973" w:rsidRPr="00583A19" w:rsidRDefault="00971973" w:rsidP="00971973">
            <w:pPr>
              <w:pStyle w:val="Default"/>
              <w:rPr>
                <w:rFonts w:ascii="Arial" w:hAnsi="Arial" w:cs="Arial"/>
                <w:color w:val="auto"/>
              </w:rPr>
            </w:pPr>
            <w:r w:rsidRPr="00583A19">
              <w:rPr>
                <w:rFonts w:ascii="Arial" w:hAnsi="Arial" w:cs="Arial"/>
                <w:color w:val="auto"/>
              </w:rPr>
              <w:t xml:space="preserve">02 </w:t>
            </w:r>
          </w:p>
        </w:tc>
        <w:tc>
          <w:tcPr>
            <w:tcW w:w="1800" w:type="dxa"/>
          </w:tcPr>
          <w:p w14:paraId="7B2E8065" w14:textId="271FC53E" w:rsidR="00971973" w:rsidRPr="00583A19" w:rsidRDefault="005D5628" w:rsidP="00971973">
            <w:pPr>
              <w:pStyle w:val="Default"/>
              <w:rPr>
                <w:rFonts w:ascii="Arial" w:hAnsi="Arial" w:cs="Arial"/>
                <w:color w:val="auto"/>
              </w:rPr>
            </w:pPr>
            <w:r>
              <w:rPr>
                <w:rFonts w:ascii="Arial" w:hAnsi="Arial" w:cs="Arial"/>
                <w:color w:val="auto"/>
              </w:rPr>
              <w:t>08/23-08/29</w:t>
            </w:r>
            <w:r w:rsidR="00971973" w:rsidRPr="00664F45">
              <w:rPr>
                <w:rFonts w:ascii="Arial" w:hAnsi="Arial" w:cs="Arial"/>
                <w:color w:val="auto"/>
              </w:rPr>
              <w:t xml:space="preserve"> </w:t>
            </w:r>
          </w:p>
        </w:tc>
        <w:tc>
          <w:tcPr>
            <w:tcW w:w="5670" w:type="dxa"/>
          </w:tcPr>
          <w:p w14:paraId="42009987" w14:textId="0BEAB585" w:rsidR="00971973" w:rsidRPr="00583A19" w:rsidRDefault="00971973" w:rsidP="00971973">
            <w:pPr>
              <w:pStyle w:val="Default"/>
              <w:rPr>
                <w:rFonts w:ascii="Arial" w:hAnsi="Arial" w:cs="Arial"/>
                <w:color w:val="auto"/>
              </w:rPr>
            </w:pPr>
          </w:p>
        </w:tc>
        <w:tc>
          <w:tcPr>
            <w:tcW w:w="2070" w:type="dxa"/>
          </w:tcPr>
          <w:p w14:paraId="2C0EAD2E" w14:textId="77777777" w:rsidR="00971973" w:rsidRPr="00F853A2" w:rsidRDefault="00971973" w:rsidP="00971973">
            <w:pPr>
              <w:pStyle w:val="Default"/>
              <w:rPr>
                <w:rFonts w:ascii="Arial" w:hAnsi="Arial" w:cs="Arial"/>
                <w:color w:val="6F2F9F"/>
              </w:rPr>
            </w:pPr>
          </w:p>
        </w:tc>
      </w:tr>
      <w:tr w:rsidR="00971973" w:rsidRPr="00F853A2" w14:paraId="65444643" w14:textId="77777777" w:rsidTr="007148F8">
        <w:trPr>
          <w:trHeight w:val="272"/>
        </w:trPr>
        <w:tc>
          <w:tcPr>
            <w:tcW w:w="900" w:type="dxa"/>
          </w:tcPr>
          <w:p w14:paraId="5E7BFC82" w14:textId="77777777" w:rsidR="00971973" w:rsidRPr="00583A19" w:rsidRDefault="00971973" w:rsidP="00971973">
            <w:pPr>
              <w:pStyle w:val="Default"/>
              <w:rPr>
                <w:rFonts w:ascii="Arial" w:hAnsi="Arial" w:cs="Arial"/>
                <w:color w:val="auto"/>
              </w:rPr>
            </w:pPr>
            <w:r w:rsidRPr="00583A19">
              <w:rPr>
                <w:rFonts w:ascii="Arial" w:hAnsi="Arial" w:cs="Arial"/>
                <w:color w:val="auto"/>
              </w:rPr>
              <w:t xml:space="preserve">03 </w:t>
            </w:r>
          </w:p>
        </w:tc>
        <w:tc>
          <w:tcPr>
            <w:tcW w:w="1800" w:type="dxa"/>
          </w:tcPr>
          <w:p w14:paraId="5592E5EF" w14:textId="04BEC8F9" w:rsidR="00971973" w:rsidRPr="00583A19" w:rsidRDefault="005D5628" w:rsidP="00971973">
            <w:pPr>
              <w:pStyle w:val="Default"/>
              <w:rPr>
                <w:rFonts w:ascii="Arial" w:hAnsi="Arial" w:cs="Arial"/>
                <w:color w:val="auto"/>
              </w:rPr>
            </w:pPr>
            <w:r>
              <w:rPr>
                <w:rFonts w:ascii="Arial" w:hAnsi="Arial" w:cs="Arial"/>
                <w:color w:val="auto"/>
              </w:rPr>
              <w:t>08/30-09/05</w:t>
            </w:r>
          </w:p>
        </w:tc>
        <w:tc>
          <w:tcPr>
            <w:tcW w:w="5670" w:type="dxa"/>
          </w:tcPr>
          <w:p w14:paraId="7F8BF270" w14:textId="46426843" w:rsidR="00971973" w:rsidRPr="00583A19" w:rsidRDefault="00971973" w:rsidP="00971973">
            <w:pPr>
              <w:pStyle w:val="Default"/>
              <w:rPr>
                <w:rFonts w:ascii="Arial" w:hAnsi="Arial" w:cs="Arial"/>
                <w:color w:val="auto"/>
              </w:rPr>
            </w:pPr>
          </w:p>
        </w:tc>
        <w:tc>
          <w:tcPr>
            <w:tcW w:w="2070" w:type="dxa"/>
          </w:tcPr>
          <w:p w14:paraId="36E0B31E" w14:textId="77777777" w:rsidR="00971973" w:rsidRPr="00F853A2" w:rsidRDefault="00971973" w:rsidP="00971973">
            <w:pPr>
              <w:pStyle w:val="Default"/>
              <w:rPr>
                <w:rFonts w:ascii="Arial" w:hAnsi="Arial" w:cs="Arial"/>
                <w:color w:val="6F2F9F"/>
              </w:rPr>
            </w:pPr>
          </w:p>
        </w:tc>
      </w:tr>
      <w:tr w:rsidR="00971973" w:rsidRPr="00F853A2" w14:paraId="3B9C86CA" w14:textId="77777777" w:rsidTr="007148F8">
        <w:trPr>
          <w:trHeight w:val="286"/>
        </w:trPr>
        <w:tc>
          <w:tcPr>
            <w:tcW w:w="900" w:type="dxa"/>
          </w:tcPr>
          <w:p w14:paraId="0748534E" w14:textId="77777777" w:rsidR="00971973" w:rsidRPr="00583A19" w:rsidRDefault="00971973" w:rsidP="00971973">
            <w:pPr>
              <w:pStyle w:val="Default"/>
              <w:rPr>
                <w:rFonts w:ascii="Arial" w:hAnsi="Arial" w:cs="Arial"/>
                <w:color w:val="auto"/>
              </w:rPr>
            </w:pPr>
            <w:r w:rsidRPr="00583A19">
              <w:rPr>
                <w:rFonts w:ascii="Arial" w:hAnsi="Arial" w:cs="Arial"/>
                <w:color w:val="auto"/>
              </w:rPr>
              <w:t xml:space="preserve">04 </w:t>
            </w:r>
          </w:p>
        </w:tc>
        <w:tc>
          <w:tcPr>
            <w:tcW w:w="1800" w:type="dxa"/>
          </w:tcPr>
          <w:p w14:paraId="7CB09E71" w14:textId="2837C0A4" w:rsidR="00971973" w:rsidRPr="00583A19" w:rsidRDefault="005D5628" w:rsidP="00971973">
            <w:pPr>
              <w:pStyle w:val="Default"/>
              <w:rPr>
                <w:rFonts w:ascii="Arial" w:hAnsi="Arial" w:cs="Arial"/>
                <w:color w:val="auto"/>
              </w:rPr>
            </w:pPr>
            <w:r>
              <w:rPr>
                <w:rFonts w:ascii="Arial" w:hAnsi="Arial" w:cs="Arial"/>
                <w:color w:val="auto"/>
              </w:rPr>
              <w:t>09/06-09/12</w:t>
            </w:r>
          </w:p>
        </w:tc>
        <w:tc>
          <w:tcPr>
            <w:tcW w:w="5670" w:type="dxa"/>
          </w:tcPr>
          <w:p w14:paraId="1EBB3D5A" w14:textId="7CA6ADF9" w:rsidR="00971973" w:rsidRPr="00583A19" w:rsidRDefault="00971973" w:rsidP="00971973">
            <w:pPr>
              <w:pStyle w:val="Default"/>
              <w:rPr>
                <w:rFonts w:ascii="Arial" w:hAnsi="Arial" w:cs="Arial"/>
                <w:color w:val="auto"/>
              </w:rPr>
            </w:pPr>
          </w:p>
        </w:tc>
        <w:tc>
          <w:tcPr>
            <w:tcW w:w="2070" w:type="dxa"/>
          </w:tcPr>
          <w:p w14:paraId="102D798B" w14:textId="77777777" w:rsidR="00971973" w:rsidRPr="00F853A2" w:rsidRDefault="00971973" w:rsidP="00971973">
            <w:pPr>
              <w:pStyle w:val="Default"/>
              <w:rPr>
                <w:rFonts w:ascii="Arial" w:hAnsi="Arial" w:cs="Arial"/>
                <w:color w:val="FF0000"/>
              </w:rPr>
            </w:pPr>
            <w:r w:rsidRPr="00F853A2">
              <w:rPr>
                <w:rFonts w:ascii="Arial" w:hAnsi="Arial" w:cs="Arial"/>
                <w:color w:val="FF0000"/>
              </w:rPr>
              <w:t xml:space="preserve"> </w:t>
            </w:r>
          </w:p>
        </w:tc>
      </w:tr>
      <w:tr w:rsidR="00971973" w:rsidRPr="00F853A2" w14:paraId="2F94C045" w14:textId="77777777" w:rsidTr="007148F8">
        <w:trPr>
          <w:trHeight w:val="149"/>
        </w:trPr>
        <w:tc>
          <w:tcPr>
            <w:tcW w:w="900" w:type="dxa"/>
          </w:tcPr>
          <w:p w14:paraId="7EEBBD2F" w14:textId="77777777" w:rsidR="00971973" w:rsidRPr="00583A19" w:rsidRDefault="00971973" w:rsidP="00971973">
            <w:pPr>
              <w:pStyle w:val="Default"/>
              <w:rPr>
                <w:rFonts w:ascii="Arial" w:hAnsi="Arial" w:cs="Arial"/>
                <w:color w:val="auto"/>
              </w:rPr>
            </w:pPr>
            <w:r w:rsidRPr="00583A19">
              <w:rPr>
                <w:rFonts w:ascii="Arial" w:hAnsi="Arial" w:cs="Arial"/>
                <w:color w:val="auto"/>
              </w:rPr>
              <w:t xml:space="preserve">05 </w:t>
            </w:r>
          </w:p>
        </w:tc>
        <w:tc>
          <w:tcPr>
            <w:tcW w:w="1800" w:type="dxa"/>
          </w:tcPr>
          <w:p w14:paraId="34C5B10E" w14:textId="1173F6A0" w:rsidR="00971973" w:rsidRPr="00583A19" w:rsidRDefault="005D5628" w:rsidP="00971973">
            <w:pPr>
              <w:pStyle w:val="Default"/>
              <w:rPr>
                <w:rFonts w:ascii="Arial" w:hAnsi="Arial" w:cs="Arial"/>
                <w:color w:val="auto"/>
              </w:rPr>
            </w:pPr>
            <w:r>
              <w:rPr>
                <w:rFonts w:ascii="Arial" w:hAnsi="Arial" w:cs="Arial"/>
                <w:color w:val="auto"/>
              </w:rPr>
              <w:t>09/13-09/19</w:t>
            </w:r>
            <w:r w:rsidR="00971973" w:rsidRPr="00664F45">
              <w:rPr>
                <w:rFonts w:ascii="Arial" w:hAnsi="Arial" w:cs="Arial"/>
                <w:color w:val="auto"/>
              </w:rPr>
              <w:t xml:space="preserve"> </w:t>
            </w:r>
          </w:p>
        </w:tc>
        <w:tc>
          <w:tcPr>
            <w:tcW w:w="5670" w:type="dxa"/>
          </w:tcPr>
          <w:p w14:paraId="1F263F07" w14:textId="216D2F48" w:rsidR="00971973" w:rsidRPr="00583A19" w:rsidRDefault="00971973" w:rsidP="00971973">
            <w:pPr>
              <w:pStyle w:val="Default"/>
              <w:rPr>
                <w:rFonts w:ascii="Arial" w:hAnsi="Arial" w:cs="Arial"/>
                <w:color w:val="auto"/>
              </w:rPr>
            </w:pPr>
          </w:p>
        </w:tc>
        <w:tc>
          <w:tcPr>
            <w:tcW w:w="2070" w:type="dxa"/>
          </w:tcPr>
          <w:p w14:paraId="194CBA53" w14:textId="77777777" w:rsidR="00971973" w:rsidRPr="00F853A2" w:rsidRDefault="00971973" w:rsidP="00971973">
            <w:pPr>
              <w:pStyle w:val="Default"/>
              <w:rPr>
                <w:rFonts w:ascii="Arial" w:hAnsi="Arial" w:cs="Arial"/>
                <w:color w:val="6F2F9F"/>
              </w:rPr>
            </w:pPr>
          </w:p>
        </w:tc>
      </w:tr>
      <w:tr w:rsidR="00971973" w:rsidRPr="00F853A2" w14:paraId="165F7B1B" w14:textId="77777777" w:rsidTr="007148F8">
        <w:trPr>
          <w:trHeight w:val="274"/>
        </w:trPr>
        <w:tc>
          <w:tcPr>
            <w:tcW w:w="900" w:type="dxa"/>
          </w:tcPr>
          <w:p w14:paraId="78A0E0CB" w14:textId="77777777" w:rsidR="00971973" w:rsidRPr="00583A19" w:rsidRDefault="00971973" w:rsidP="00971973">
            <w:pPr>
              <w:pStyle w:val="Default"/>
              <w:rPr>
                <w:rFonts w:ascii="Arial" w:hAnsi="Arial" w:cs="Arial"/>
                <w:color w:val="auto"/>
              </w:rPr>
            </w:pPr>
            <w:r w:rsidRPr="00583A19">
              <w:rPr>
                <w:rFonts w:ascii="Arial" w:hAnsi="Arial" w:cs="Arial"/>
                <w:color w:val="auto"/>
              </w:rPr>
              <w:t xml:space="preserve">06 </w:t>
            </w:r>
          </w:p>
        </w:tc>
        <w:tc>
          <w:tcPr>
            <w:tcW w:w="1800" w:type="dxa"/>
          </w:tcPr>
          <w:p w14:paraId="4EDCC1C2" w14:textId="461F7A10" w:rsidR="00971973" w:rsidRPr="00583A19" w:rsidRDefault="005D5628" w:rsidP="00971973">
            <w:pPr>
              <w:pStyle w:val="Default"/>
              <w:rPr>
                <w:rFonts w:ascii="Arial" w:hAnsi="Arial" w:cs="Arial"/>
                <w:color w:val="auto"/>
              </w:rPr>
            </w:pPr>
            <w:r>
              <w:rPr>
                <w:rFonts w:ascii="Arial" w:hAnsi="Arial" w:cs="Arial"/>
                <w:color w:val="auto"/>
              </w:rPr>
              <w:t>09/20-09/26</w:t>
            </w:r>
          </w:p>
        </w:tc>
        <w:tc>
          <w:tcPr>
            <w:tcW w:w="5670" w:type="dxa"/>
          </w:tcPr>
          <w:p w14:paraId="17AAB469" w14:textId="5C0E670A" w:rsidR="00971973" w:rsidRPr="00583A19" w:rsidRDefault="00971973" w:rsidP="00971973">
            <w:pPr>
              <w:pStyle w:val="Default"/>
              <w:rPr>
                <w:rFonts w:ascii="Arial" w:hAnsi="Arial" w:cs="Arial"/>
                <w:color w:val="auto"/>
              </w:rPr>
            </w:pPr>
          </w:p>
        </w:tc>
        <w:tc>
          <w:tcPr>
            <w:tcW w:w="2070" w:type="dxa"/>
          </w:tcPr>
          <w:p w14:paraId="0AD7DDAA" w14:textId="77777777" w:rsidR="00971973" w:rsidRPr="00F853A2" w:rsidRDefault="00971973" w:rsidP="00971973">
            <w:pPr>
              <w:pStyle w:val="Default"/>
              <w:rPr>
                <w:rFonts w:ascii="Arial" w:hAnsi="Arial" w:cs="Arial"/>
                <w:color w:val="00AF50"/>
              </w:rPr>
            </w:pPr>
          </w:p>
        </w:tc>
      </w:tr>
      <w:tr w:rsidR="00971973" w:rsidRPr="00F853A2" w14:paraId="294F7779" w14:textId="77777777" w:rsidTr="007148F8">
        <w:trPr>
          <w:trHeight w:val="149"/>
        </w:trPr>
        <w:tc>
          <w:tcPr>
            <w:tcW w:w="900" w:type="dxa"/>
          </w:tcPr>
          <w:p w14:paraId="6802850F" w14:textId="77777777" w:rsidR="00971973" w:rsidRPr="00583A19" w:rsidRDefault="00971973" w:rsidP="00971973">
            <w:pPr>
              <w:pStyle w:val="Default"/>
              <w:rPr>
                <w:rFonts w:ascii="Arial" w:hAnsi="Arial" w:cs="Arial"/>
                <w:color w:val="auto"/>
              </w:rPr>
            </w:pPr>
            <w:r w:rsidRPr="00583A19">
              <w:rPr>
                <w:rFonts w:ascii="Arial" w:hAnsi="Arial" w:cs="Arial"/>
                <w:color w:val="auto"/>
              </w:rPr>
              <w:t xml:space="preserve">07 </w:t>
            </w:r>
          </w:p>
        </w:tc>
        <w:tc>
          <w:tcPr>
            <w:tcW w:w="1800" w:type="dxa"/>
          </w:tcPr>
          <w:p w14:paraId="43B790E0" w14:textId="58FF4AFE" w:rsidR="00971973" w:rsidRPr="00583A19" w:rsidRDefault="005D5628" w:rsidP="00971973">
            <w:pPr>
              <w:pStyle w:val="Default"/>
              <w:rPr>
                <w:rFonts w:ascii="Arial" w:hAnsi="Arial" w:cs="Arial"/>
                <w:color w:val="auto"/>
              </w:rPr>
            </w:pPr>
            <w:r>
              <w:rPr>
                <w:rFonts w:ascii="Arial" w:hAnsi="Arial" w:cs="Arial"/>
                <w:color w:val="auto"/>
              </w:rPr>
              <w:t>09/27-10/03</w:t>
            </w:r>
            <w:r w:rsidR="00971973" w:rsidRPr="00664F45">
              <w:rPr>
                <w:rFonts w:ascii="Arial" w:hAnsi="Arial" w:cs="Arial"/>
                <w:color w:val="auto"/>
              </w:rPr>
              <w:t xml:space="preserve"> </w:t>
            </w:r>
          </w:p>
        </w:tc>
        <w:tc>
          <w:tcPr>
            <w:tcW w:w="5670" w:type="dxa"/>
          </w:tcPr>
          <w:p w14:paraId="743DC7F3" w14:textId="2F93C97E" w:rsidR="00971973" w:rsidRPr="00583A19" w:rsidRDefault="00971973" w:rsidP="00971973">
            <w:pPr>
              <w:pStyle w:val="Default"/>
              <w:rPr>
                <w:rFonts w:ascii="Arial" w:hAnsi="Arial" w:cs="Arial"/>
                <w:color w:val="auto"/>
              </w:rPr>
            </w:pPr>
          </w:p>
        </w:tc>
        <w:tc>
          <w:tcPr>
            <w:tcW w:w="2070" w:type="dxa"/>
          </w:tcPr>
          <w:p w14:paraId="012CA8AC" w14:textId="77777777" w:rsidR="00971973" w:rsidRPr="00F853A2" w:rsidRDefault="00971973" w:rsidP="00971973">
            <w:pPr>
              <w:pStyle w:val="Default"/>
              <w:rPr>
                <w:rFonts w:ascii="Arial" w:hAnsi="Arial" w:cs="Arial"/>
                <w:color w:val="6F2F9F"/>
              </w:rPr>
            </w:pPr>
          </w:p>
        </w:tc>
      </w:tr>
      <w:tr w:rsidR="00971973" w:rsidRPr="00F853A2" w14:paraId="46BACEE3" w14:textId="77777777" w:rsidTr="007148F8">
        <w:trPr>
          <w:trHeight w:val="150"/>
        </w:trPr>
        <w:tc>
          <w:tcPr>
            <w:tcW w:w="900" w:type="dxa"/>
          </w:tcPr>
          <w:p w14:paraId="68A71E25" w14:textId="77777777" w:rsidR="00971973" w:rsidRPr="00583A19" w:rsidRDefault="00971973" w:rsidP="00971973">
            <w:pPr>
              <w:pStyle w:val="Default"/>
              <w:rPr>
                <w:rFonts w:ascii="Arial" w:hAnsi="Arial" w:cs="Arial"/>
                <w:color w:val="auto"/>
              </w:rPr>
            </w:pPr>
            <w:r w:rsidRPr="00583A19">
              <w:rPr>
                <w:rFonts w:ascii="Arial" w:hAnsi="Arial" w:cs="Arial"/>
                <w:color w:val="auto"/>
              </w:rPr>
              <w:t xml:space="preserve">08 </w:t>
            </w:r>
          </w:p>
        </w:tc>
        <w:tc>
          <w:tcPr>
            <w:tcW w:w="1800" w:type="dxa"/>
          </w:tcPr>
          <w:p w14:paraId="6E3C57D4" w14:textId="67C49340" w:rsidR="00971973" w:rsidRPr="00583A19" w:rsidRDefault="005D5628" w:rsidP="00971973">
            <w:pPr>
              <w:pStyle w:val="Default"/>
              <w:rPr>
                <w:rFonts w:ascii="Arial" w:hAnsi="Arial" w:cs="Arial"/>
                <w:color w:val="auto"/>
              </w:rPr>
            </w:pPr>
            <w:r>
              <w:rPr>
                <w:rFonts w:ascii="Arial" w:hAnsi="Arial" w:cs="Arial"/>
                <w:color w:val="auto"/>
              </w:rPr>
              <w:t>10/04-10/10</w:t>
            </w:r>
            <w:r w:rsidR="00971973" w:rsidRPr="00664F45">
              <w:rPr>
                <w:rFonts w:ascii="Arial" w:hAnsi="Arial" w:cs="Arial"/>
                <w:color w:val="auto"/>
              </w:rPr>
              <w:t xml:space="preserve"> </w:t>
            </w:r>
          </w:p>
        </w:tc>
        <w:tc>
          <w:tcPr>
            <w:tcW w:w="5670" w:type="dxa"/>
          </w:tcPr>
          <w:p w14:paraId="208B8907" w14:textId="188F11FD" w:rsidR="00971973" w:rsidRPr="00850A8A" w:rsidRDefault="00971973" w:rsidP="00971973">
            <w:pPr>
              <w:autoSpaceDE w:val="0"/>
              <w:autoSpaceDN w:val="0"/>
              <w:adjustRightInd w:val="0"/>
              <w:ind w:right="-30"/>
              <w:jc w:val="both"/>
              <w:rPr>
                <w:b/>
                <w:bCs/>
                <w:color w:val="000000"/>
                <w:sz w:val="24"/>
                <w:szCs w:val="24"/>
              </w:rPr>
            </w:pPr>
          </w:p>
        </w:tc>
        <w:tc>
          <w:tcPr>
            <w:tcW w:w="2070" w:type="dxa"/>
          </w:tcPr>
          <w:p w14:paraId="2414A2EB" w14:textId="77777777" w:rsidR="00971973" w:rsidRPr="00F853A2" w:rsidRDefault="00971973" w:rsidP="00971973">
            <w:pPr>
              <w:pStyle w:val="Default"/>
              <w:rPr>
                <w:rFonts w:ascii="Arial" w:hAnsi="Arial" w:cs="Arial"/>
                <w:color w:val="6F2F9F"/>
              </w:rPr>
            </w:pPr>
          </w:p>
        </w:tc>
      </w:tr>
      <w:tr w:rsidR="00971973" w:rsidRPr="00F853A2" w14:paraId="4AD8935D" w14:textId="77777777" w:rsidTr="007148F8">
        <w:trPr>
          <w:trHeight w:val="149"/>
        </w:trPr>
        <w:tc>
          <w:tcPr>
            <w:tcW w:w="900" w:type="dxa"/>
          </w:tcPr>
          <w:p w14:paraId="079FB92E" w14:textId="77777777" w:rsidR="00971973" w:rsidRPr="00583A19" w:rsidRDefault="00971973" w:rsidP="00971973">
            <w:pPr>
              <w:pStyle w:val="Default"/>
              <w:rPr>
                <w:rFonts w:ascii="Arial" w:hAnsi="Arial" w:cs="Arial"/>
                <w:color w:val="auto"/>
              </w:rPr>
            </w:pPr>
            <w:r w:rsidRPr="00583A19">
              <w:rPr>
                <w:rFonts w:ascii="Arial" w:hAnsi="Arial" w:cs="Arial"/>
                <w:color w:val="auto"/>
              </w:rPr>
              <w:t xml:space="preserve">09 </w:t>
            </w:r>
          </w:p>
        </w:tc>
        <w:tc>
          <w:tcPr>
            <w:tcW w:w="1800" w:type="dxa"/>
          </w:tcPr>
          <w:p w14:paraId="158FBD9B" w14:textId="777DEECC" w:rsidR="00971973" w:rsidRPr="00583A19" w:rsidRDefault="005D5628" w:rsidP="00971973">
            <w:pPr>
              <w:pStyle w:val="Default"/>
              <w:rPr>
                <w:rFonts w:ascii="Arial" w:hAnsi="Arial" w:cs="Arial"/>
                <w:color w:val="auto"/>
              </w:rPr>
            </w:pPr>
            <w:r>
              <w:rPr>
                <w:rFonts w:ascii="Arial" w:hAnsi="Arial" w:cs="Arial"/>
                <w:color w:val="auto"/>
              </w:rPr>
              <w:t>10/11-10/17</w:t>
            </w:r>
            <w:r w:rsidR="00971973" w:rsidRPr="00664F45">
              <w:rPr>
                <w:rFonts w:ascii="Arial" w:hAnsi="Arial" w:cs="Arial"/>
                <w:color w:val="auto"/>
              </w:rPr>
              <w:t xml:space="preserve"> </w:t>
            </w:r>
          </w:p>
        </w:tc>
        <w:tc>
          <w:tcPr>
            <w:tcW w:w="5670" w:type="dxa"/>
          </w:tcPr>
          <w:p w14:paraId="46699702" w14:textId="7B51DE74" w:rsidR="00971973" w:rsidRPr="00583A19" w:rsidRDefault="00971973" w:rsidP="00971973">
            <w:pPr>
              <w:pStyle w:val="Default"/>
              <w:rPr>
                <w:rFonts w:ascii="Arial" w:hAnsi="Arial" w:cs="Arial"/>
                <w:color w:val="auto"/>
              </w:rPr>
            </w:pPr>
          </w:p>
        </w:tc>
        <w:tc>
          <w:tcPr>
            <w:tcW w:w="2070" w:type="dxa"/>
          </w:tcPr>
          <w:p w14:paraId="5BD30E4D" w14:textId="77777777" w:rsidR="00971973" w:rsidRPr="00F853A2" w:rsidRDefault="00971973" w:rsidP="00971973">
            <w:pPr>
              <w:pStyle w:val="Default"/>
              <w:rPr>
                <w:rFonts w:ascii="Arial" w:hAnsi="Arial" w:cs="Arial"/>
                <w:color w:val="FF0000"/>
              </w:rPr>
            </w:pPr>
          </w:p>
        </w:tc>
      </w:tr>
      <w:tr w:rsidR="00971973" w:rsidRPr="00F853A2" w14:paraId="095D6D99" w14:textId="77777777" w:rsidTr="007148F8">
        <w:trPr>
          <w:trHeight w:val="272"/>
        </w:trPr>
        <w:tc>
          <w:tcPr>
            <w:tcW w:w="900" w:type="dxa"/>
          </w:tcPr>
          <w:p w14:paraId="719A2622" w14:textId="77777777" w:rsidR="00971973" w:rsidRPr="00583A19" w:rsidRDefault="00971973" w:rsidP="00971973">
            <w:pPr>
              <w:pStyle w:val="Default"/>
              <w:rPr>
                <w:rFonts w:ascii="Arial" w:hAnsi="Arial" w:cs="Arial"/>
                <w:color w:val="auto"/>
              </w:rPr>
            </w:pPr>
            <w:r w:rsidRPr="00583A19">
              <w:rPr>
                <w:rFonts w:ascii="Arial" w:hAnsi="Arial" w:cs="Arial"/>
                <w:color w:val="auto"/>
              </w:rPr>
              <w:t xml:space="preserve">10 </w:t>
            </w:r>
          </w:p>
        </w:tc>
        <w:tc>
          <w:tcPr>
            <w:tcW w:w="1800" w:type="dxa"/>
          </w:tcPr>
          <w:p w14:paraId="41B5CDE7" w14:textId="597D606F" w:rsidR="00971973" w:rsidRPr="00583A19" w:rsidRDefault="005D5628" w:rsidP="00971973">
            <w:pPr>
              <w:pStyle w:val="Default"/>
              <w:rPr>
                <w:rFonts w:ascii="Arial" w:hAnsi="Arial" w:cs="Arial"/>
                <w:color w:val="auto"/>
              </w:rPr>
            </w:pPr>
            <w:r>
              <w:rPr>
                <w:rFonts w:ascii="Arial" w:hAnsi="Arial" w:cs="Arial"/>
                <w:color w:val="auto"/>
              </w:rPr>
              <w:t>10/18-10/24</w:t>
            </w:r>
          </w:p>
        </w:tc>
        <w:tc>
          <w:tcPr>
            <w:tcW w:w="5670" w:type="dxa"/>
          </w:tcPr>
          <w:p w14:paraId="76A8F1F4" w14:textId="0D0606E1" w:rsidR="00971973" w:rsidRPr="00583A19" w:rsidRDefault="00971973" w:rsidP="00971973">
            <w:pPr>
              <w:pStyle w:val="Default"/>
              <w:rPr>
                <w:rFonts w:ascii="Arial" w:hAnsi="Arial" w:cs="Arial"/>
                <w:color w:val="auto"/>
              </w:rPr>
            </w:pPr>
          </w:p>
        </w:tc>
        <w:tc>
          <w:tcPr>
            <w:tcW w:w="2070" w:type="dxa"/>
          </w:tcPr>
          <w:p w14:paraId="4A571214" w14:textId="77777777" w:rsidR="00971973" w:rsidRPr="00F853A2" w:rsidRDefault="00971973" w:rsidP="00971973">
            <w:pPr>
              <w:pStyle w:val="Default"/>
              <w:rPr>
                <w:rFonts w:ascii="Arial" w:hAnsi="Arial" w:cs="Arial"/>
              </w:rPr>
            </w:pPr>
            <w:r w:rsidRPr="00F853A2">
              <w:rPr>
                <w:rFonts w:ascii="Arial" w:hAnsi="Arial" w:cs="Arial"/>
                <w:i/>
                <w:iCs/>
              </w:rPr>
              <w:t xml:space="preserve"> </w:t>
            </w:r>
          </w:p>
        </w:tc>
      </w:tr>
      <w:tr w:rsidR="00971973" w:rsidRPr="00F853A2" w14:paraId="6CDF1FE6" w14:textId="77777777" w:rsidTr="007148F8">
        <w:trPr>
          <w:trHeight w:val="149"/>
        </w:trPr>
        <w:tc>
          <w:tcPr>
            <w:tcW w:w="900" w:type="dxa"/>
          </w:tcPr>
          <w:p w14:paraId="60424260" w14:textId="77777777" w:rsidR="00971973" w:rsidRPr="00583A19" w:rsidRDefault="00971973" w:rsidP="00971973">
            <w:pPr>
              <w:pStyle w:val="Default"/>
              <w:rPr>
                <w:rFonts w:ascii="Arial" w:hAnsi="Arial" w:cs="Arial"/>
                <w:color w:val="auto"/>
              </w:rPr>
            </w:pPr>
            <w:r w:rsidRPr="00583A19">
              <w:rPr>
                <w:rFonts w:ascii="Arial" w:hAnsi="Arial" w:cs="Arial"/>
                <w:color w:val="auto"/>
              </w:rPr>
              <w:t xml:space="preserve">11 </w:t>
            </w:r>
          </w:p>
        </w:tc>
        <w:tc>
          <w:tcPr>
            <w:tcW w:w="1800" w:type="dxa"/>
          </w:tcPr>
          <w:p w14:paraId="68F934C4" w14:textId="3FFFBF2C" w:rsidR="00971973" w:rsidRPr="00583A19" w:rsidRDefault="005D5628" w:rsidP="00971973">
            <w:pPr>
              <w:pStyle w:val="Default"/>
              <w:rPr>
                <w:rFonts w:ascii="Arial" w:hAnsi="Arial" w:cs="Arial"/>
                <w:color w:val="auto"/>
              </w:rPr>
            </w:pPr>
            <w:r>
              <w:rPr>
                <w:rFonts w:ascii="Arial" w:hAnsi="Arial" w:cs="Arial"/>
                <w:color w:val="auto"/>
              </w:rPr>
              <w:t>10/25-10/31</w:t>
            </w:r>
            <w:r w:rsidR="00971973" w:rsidRPr="00664F45">
              <w:rPr>
                <w:rFonts w:ascii="Arial" w:hAnsi="Arial" w:cs="Arial"/>
                <w:color w:val="auto"/>
              </w:rPr>
              <w:t xml:space="preserve"> </w:t>
            </w:r>
          </w:p>
        </w:tc>
        <w:tc>
          <w:tcPr>
            <w:tcW w:w="5670" w:type="dxa"/>
          </w:tcPr>
          <w:p w14:paraId="3B6A1F84" w14:textId="3B42AC19" w:rsidR="00971973" w:rsidRPr="00583A19" w:rsidRDefault="00971973" w:rsidP="00971973">
            <w:pPr>
              <w:pStyle w:val="Default"/>
              <w:rPr>
                <w:rFonts w:ascii="Arial" w:hAnsi="Arial" w:cs="Arial"/>
                <w:color w:val="auto"/>
              </w:rPr>
            </w:pPr>
          </w:p>
        </w:tc>
        <w:tc>
          <w:tcPr>
            <w:tcW w:w="2070" w:type="dxa"/>
          </w:tcPr>
          <w:p w14:paraId="7147DC66" w14:textId="77777777" w:rsidR="00971973" w:rsidRPr="00F853A2" w:rsidRDefault="00971973" w:rsidP="00971973">
            <w:pPr>
              <w:pStyle w:val="Default"/>
              <w:rPr>
                <w:rFonts w:ascii="Arial" w:hAnsi="Arial" w:cs="Arial"/>
                <w:color w:val="6F2F9F"/>
              </w:rPr>
            </w:pPr>
          </w:p>
        </w:tc>
      </w:tr>
      <w:tr w:rsidR="00971973" w:rsidRPr="00F853A2" w14:paraId="7EAE3DB5" w14:textId="77777777" w:rsidTr="007148F8">
        <w:trPr>
          <w:trHeight w:val="80"/>
        </w:trPr>
        <w:tc>
          <w:tcPr>
            <w:tcW w:w="900" w:type="dxa"/>
          </w:tcPr>
          <w:p w14:paraId="46D7BBA8" w14:textId="77777777" w:rsidR="00971973" w:rsidRPr="00583A19" w:rsidRDefault="00971973" w:rsidP="00971973">
            <w:pPr>
              <w:pStyle w:val="Default"/>
              <w:rPr>
                <w:rFonts w:ascii="Arial" w:hAnsi="Arial" w:cs="Arial"/>
                <w:color w:val="auto"/>
              </w:rPr>
            </w:pPr>
            <w:r w:rsidRPr="00583A19">
              <w:rPr>
                <w:rFonts w:ascii="Arial" w:hAnsi="Arial" w:cs="Arial"/>
                <w:color w:val="auto"/>
              </w:rPr>
              <w:t xml:space="preserve">12 </w:t>
            </w:r>
          </w:p>
        </w:tc>
        <w:tc>
          <w:tcPr>
            <w:tcW w:w="1800" w:type="dxa"/>
          </w:tcPr>
          <w:p w14:paraId="5D46F4AC" w14:textId="4A154D07" w:rsidR="00971973" w:rsidRPr="00583A19" w:rsidRDefault="005D5628" w:rsidP="00971973">
            <w:pPr>
              <w:pStyle w:val="Default"/>
              <w:rPr>
                <w:rFonts w:ascii="Arial" w:hAnsi="Arial" w:cs="Arial"/>
                <w:color w:val="auto"/>
              </w:rPr>
            </w:pPr>
            <w:r>
              <w:rPr>
                <w:rFonts w:ascii="Arial" w:hAnsi="Arial" w:cs="Arial"/>
                <w:color w:val="auto"/>
              </w:rPr>
              <w:t>11/1-11/7</w:t>
            </w:r>
          </w:p>
        </w:tc>
        <w:tc>
          <w:tcPr>
            <w:tcW w:w="5670" w:type="dxa"/>
          </w:tcPr>
          <w:p w14:paraId="06253FC2" w14:textId="07D10411" w:rsidR="00971973" w:rsidRPr="00583A19" w:rsidRDefault="00971973" w:rsidP="00971973">
            <w:pPr>
              <w:pStyle w:val="Default"/>
              <w:rPr>
                <w:rFonts w:ascii="Arial" w:hAnsi="Arial" w:cs="Arial"/>
                <w:color w:val="auto"/>
              </w:rPr>
            </w:pPr>
          </w:p>
        </w:tc>
        <w:tc>
          <w:tcPr>
            <w:tcW w:w="2070" w:type="dxa"/>
          </w:tcPr>
          <w:p w14:paraId="5E0B9DB6" w14:textId="77777777" w:rsidR="00971973" w:rsidRPr="00F853A2" w:rsidRDefault="00971973" w:rsidP="00971973">
            <w:pPr>
              <w:pStyle w:val="Default"/>
              <w:rPr>
                <w:rFonts w:ascii="Arial" w:hAnsi="Arial" w:cs="Arial"/>
              </w:rPr>
            </w:pPr>
          </w:p>
        </w:tc>
      </w:tr>
      <w:tr w:rsidR="00971973" w:rsidRPr="00F853A2" w14:paraId="5E6AEAFF" w14:textId="77777777" w:rsidTr="007148F8">
        <w:trPr>
          <w:trHeight w:val="149"/>
        </w:trPr>
        <w:tc>
          <w:tcPr>
            <w:tcW w:w="900" w:type="dxa"/>
          </w:tcPr>
          <w:p w14:paraId="7D824CD9" w14:textId="77777777" w:rsidR="00971973" w:rsidRPr="00583A19" w:rsidRDefault="00971973" w:rsidP="00971973">
            <w:pPr>
              <w:pStyle w:val="Default"/>
              <w:rPr>
                <w:rFonts w:ascii="Arial" w:hAnsi="Arial" w:cs="Arial"/>
                <w:color w:val="auto"/>
              </w:rPr>
            </w:pPr>
            <w:r w:rsidRPr="00583A19">
              <w:rPr>
                <w:rFonts w:ascii="Arial" w:hAnsi="Arial" w:cs="Arial"/>
                <w:color w:val="auto"/>
              </w:rPr>
              <w:t xml:space="preserve">13 </w:t>
            </w:r>
          </w:p>
        </w:tc>
        <w:tc>
          <w:tcPr>
            <w:tcW w:w="1800" w:type="dxa"/>
          </w:tcPr>
          <w:p w14:paraId="0ACB2A08" w14:textId="09D7CAB7" w:rsidR="00971973" w:rsidRPr="00583A19" w:rsidRDefault="005D5628" w:rsidP="00971973">
            <w:pPr>
              <w:pStyle w:val="Default"/>
              <w:rPr>
                <w:rFonts w:ascii="Arial" w:hAnsi="Arial" w:cs="Arial"/>
                <w:color w:val="auto"/>
              </w:rPr>
            </w:pPr>
            <w:r>
              <w:rPr>
                <w:rFonts w:ascii="Arial" w:hAnsi="Arial" w:cs="Arial"/>
                <w:color w:val="auto"/>
              </w:rPr>
              <w:t>11/8-11/14</w:t>
            </w:r>
            <w:r w:rsidR="00971973" w:rsidRPr="00664F45">
              <w:rPr>
                <w:rFonts w:ascii="Arial" w:hAnsi="Arial" w:cs="Arial"/>
                <w:color w:val="auto"/>
              </w:rPr>
              <w:t xml:space="preserve"> </w:t>
            </w:r>
          </w:p>
        </w:tc>
        <w:tc>
          <w:tcPr>
            <w:tcW w:w="5670" w:type="dxa"/>
          </w:tcPr>
          <w:p w14:paraId="2F181880" w14:textId="7895B080" w:rsidR="00971973" w:rsidRPr="00583A19" w:rsidRDefault="00971973" w:rsidP="00971973">
            <w:pPr>
              <w:pStyle w:val="Default"/>
              <w:rPr>
                <w:rFonts w:ascii="Arial" w:hAnsi="Arial" w:cs="Arial"/>
                <w:color w:val="auto"/>
              </w:rPr>
            </w:pPr>
          </w:p>
        </w:tc>
        <w:tc>
          <w:tcPr>
            <w:tcW w:w="2070" w:type="dxa"/>
          </w:tcPr>
          <w:p w14:paraId="4A70A4B1" w14:textId="77777777" w:rsidR="00971973" w:rsidRPr="00F853A2" w:rsidRDefault="00971973" w:rsidP="00971973">
            <w:pPr>
              <w:pStyle w:val="Default"/>
              <w:rPr>
                <w:rFonts w:ascii="Arial" w:hAnsi="Arial" w:cs="Arial"/>
                <w:color w:val="6F2F9F"/>
              </w:rPr>
            </w:pPr>
          </w:p>
        </w:tc>
      </w:tr>
      <w:tr w:rsidR="00971973" w:rsidRPr="00F853A2" w14:paraId="656687BF" w14:textId="77777777" w:rsidTr="007148F8">
        <w:trPr>
          <w:trHeight w:val="286"/>
        </w:trPr>
        <w:tc>
          <w:tcPr>
            <w:tcW w:w="900" w:type="dxa"/>
          </w:tcPr>
          <w:p w14:paraId="46C62A87" w14:textId="77777777" w:rsidR="00971973" w:rsidRPr="00583A19" w:rsidRDefault="00971973" w:rsidP="00971973">
            <w:pPr>
              <w:pStyle w:val="Default"/>
              <w:rPr>
                <w:rFonts w:ascii="Arial" w:hAnsi="Arial" w:cs="Arial"/>
                <w:color w:val="auto"/>
              </w:rPr>
            </w:pPr>
            <w:r w:rsidRPr="00583A19">
              <w:rPr>
                <w:rFonts w:ascii="Arial" w:hAnsi="Arial" w:cs="Arial"/>
                <w:color w:val="auto"/>
              </w:rPr>
              <w:t xml:space="preserve">14 </w:t>
            </w:r>
          </w:p>
        </w:tc>
        <w:tc>
          <w:tcPr>
            <w:tcW w:w="1800" w:type="dxa"/>
          </w:tcPr>
          <w:p w14:paraId="3B5A5A7B" w14:textId="5EE8A06D" w:rsidR="00971973" w:rsidRPr="00583A19" w:rsidRDefault="005D5628" w:rsidP="00971973">
            <w:pPr>
              <w:pStyle w:val="Default"/>
              <w:rPr>
                <w:rFonts w:ascii="Arial" w:hAnsi="Arial" w:cs="Arial"/>
                <w:color w:val="auto"/>
              </w:rPr>
            </w:pPr>
            <w:r>
              <w:rPr>
                <w:rFonts w:ascii="Arial" w:hAnsi="Arial" w:cs="Arial"/>
                <w:color w:val="auto"/>
              </w:rPr>
              <w:t>11/15-11/21</w:t>
            </w:r>
          </w:p>
        </w:tc>
        <w:tc>
          <w:tcPr>
            <w:tcW w:w="5670" w:type="dxa"/>
          </w:tcPr>
          <w:p w14:paraId="144DE792" w14:textId="21A124C6" w:rsidR="00971973" w:rsidRPr="00583A19" w:rsidRDefault="00971973" w:rsidP="00971973">
            <w:pPr>
              <w:pStyle w:val="Default"/>
              <w:rPr>
                <w:rFonts w:ascii="Arial" w:hAnsi="Arial" w:cs="Arial"/>
                <w:color w:val="auto"/>
              </w:rPr>
            </w:pPr>
          </w:p>
        </w:tc>
        <w:tc>
          <w:tcPr>
            <w:tcW w:w="2070" w:type="dxa"/>
          </w:tcPr>
          <w:p w14:paraId="0BB97913" w14:textId="77777777" w:rsidR="00971973" w:rsidRPr="00F853A2" w:rsidRDefault="00971973" w:rsidP="00971973">
            <w:pPr>
              <w:pStyle w:val="Default"/>
              <w:rPr>
                <w:rFonts w:ascii="Arial" w:hAnsi="Arial" w:cs="Arial"/>
                <w:color w:val="FF0000"/>
              </w:rPr>
            </w:pPr>
            <w:r w:rsidRPr="00F853A2">
              <w:rPr>
                <w:rFonts w:ascii="Arial" w:hAnsi="Arial" w:cs="Arial"/>
                <w:color w:val="FF0000"/>
              </w:rPr>
              <w:t xml:space="preserve"> </w:t>
            </w:r>
          </w:p>
        </w:tc>
      </w:tr>
      <w:tr w:rsidR="00971973" w:rsidRPr="00F853A2" w14:paraId="1F272EDB" w14:textId="77777777" w:rsidTr="007148F8">
        <w:trPr>
          <w:trHeight w:val="154"/>
        </w:trPr>
        <w:tc>
          <w:tcPr>
            <w:tcW w:w="900" w:type="dxa"/>
          </w:tcPr>
          <w:p w14:paraId="29728CEB" w14:textId="77777777" w:rsidR="00971973" w:rsidRPr="00583A19" w:rsidRDefault="00971973" w:rsidP="00971973">
            <w:pPr>
              <w:pStyle w:val="Default"/>
              <w:rPr>
                <w:rFonts w:ascii="Arial" w:hAnsi="Arial" w:cs="Arial"/>
                <w:color w:val="auto"/>
              </w:rPr>
            </w:pPr>
            <w:r w:rsidRPr="00583A19">
              <w:rPr>
                <w:rFonts w:ascii="Arial" w:hAnsi="Arial" w:cs="Arial"/>
                <w:color w:val="auto"/>
              </w:rPr>
              <w:t>15</w:t>
            </w:r>
          </w:p>
        </w:tc>
        <w:tc>
          <w:tcPr>
            <w:tcW w:w="1800" w:type="dxa"/>
          </w:tcPr>
          <w:p w14:paraId="2A94E7BE" w14:textId="6D1097A0" w:rsidR="00971973" w:rsidRPr="00583A19" w:rsidRDefault="005D5628" w:rsidP="00971973">
            <w:pPr>
              <w:pStyle w:val="Default"/>
              <w:rPr>
                <w:rFonts w:ascii="Arial" w:hAnsi="Arial" w:cs="Arial"/>
                <w:color w:val="auto"/>
              </w:rPr>
            </w:pPr>
            <w:r>
              <w:rPr>
                <w:rFonts w:ascii="Arial" w:hAnsi="Arial" w:cs="Arial"/>
                <w:color w:val="auto"/>
              </w:rPr>
              <w:t>11/22-11/28</w:t>
            </w:r>
          </w:p>
        </w:tc>
        <w:tc>
          <w:tcPr>
            <w:tcW w:w="5670" w:type="dxa"/>
          </w:tcPr>
          <w:p w14:paraId="2D8B2BBB" w14:textId="6B1236F5" w:rsidR="00971973" w:rsidRPr="00850A8A" w:rsidRDefault="005D5628" w:rsidP="00971973">
            <w:pPr>
              <w:pStyle w:val="Default"/>
              <w:rPr>
                <w:rFonts w:ascii="Arial" w:hAnsi="Arial" w:cs="Arial"/>
                <w:b/>
                <w:bCs/>
                <w:color w:val="auto"/>
              </w:rPr>
            </w:pPr>
            <w:r>
              <w:rPr>
                <w:rFonts w:ascii="Arial" w:hAnsi="Arial" w:cs="Arial"/>
                <w:b/>
                <w:bCs/>
                <w:color w:val="auto"/>
              </w:rPr>
              <w:t>Thanksgiving Break</w:t>
            </w:r>
          </w:p>
        </w:tc>
        <w:tc>
          <w:tcPr>
            <w:tcW w:w="2070" w:type="dxa"/>
          </w:tcPr>
          <w:p w14:paraId="4F197841" w14:textId="77777777" w:rsidR="00971973" w:rsidRPr="00F853A2" w:rsidRDefault="00971973" w:rsidP="00971973">
            <w:pPr>
              <w:pStyle w:val="Default"/>
              <w:rPr>
                <w:rFonts w:ascii="Arial" w:hAnsi="Arial" w:cs="Arial"/>
                <w:color w:val="00AF50"/>
              </w:rPr>
            </w:pPr>
          </w:p>
        </w:tc>
      </w:tr>
      <w:tr w:rsidR="00971973" w:rsidRPr="00F853A2" w14:paraId="6D21FC24" w14:textId="77777777" w:rsidTr="007148F8">
        <w:trPr>
          <w:trHeight w:val="149"/>
        </w:trPr>
        <w:tc>
          <w:tcPr>
            <w:tcW w:w="900" w:type="dxa"/>
          </w:tcPr>
          <w:p w14:paraId="3D3D47D9" w14:textId="77777777" w:rsidR="00971973" w:rsidRPr="00583A19" w:rsidRDefault="00971973" w:rsidP="00971973">
            <w:pPr>
              <w:pStyle w:val="Default"/>
              <w:rPr>
                <w:rFonts w:ascii="Arial" w:hAnsi="Arial" w:cs="Arial"/>
                <w:color w:val="auto"/>
              </w:rPr>
            </w:pPr>
            <w:r w:rsidRPr="00583A19">
              <w:rPr>
                <w:rFonts w:ascii="Arial" w:hAnsi="Arial" w:cs="Arial"/>
                <w:color w:val="auto"/>
              </w:rPr>
              <w:t xml:space="preserve">16 </w:t>
            </w:r>
          </w:p>
        </w:tc>
        <w:tc>
          <w:tcPr>
            <w:tcW w:w="1800" w:type="dxa"/>
          </w:tcPr>
          <w:p w14:paraId="72FA23D3" w14:textId="5C72C562" w:rsidR="00971973" w:rsidRPr="00583A19" w:rsidRDefault="005D5628" w:rsidP="00971973">
            <w:pPr>
              <w:pStyle w:val="Default"/>
              <w:rPr>
                <w:rFonts w:ascii="Arial" w:hAnsi="Arial" w:cs="Arial"/>
                <w:color w:val="auto"/>
              </w:rPr>
            </w:pPr>
            <w:r>
              <w:rPr>
                <w:rFonts w:ascii="Arial" w:hAnsi="Arial" w:cs="Arial"/>
                <w:color w:val="auto"/>
              </w:rPr>
              <w:t>11/29-12/5</w:t>
            </w:r>
          </w:p>
        </w:tc>
        <w:tc>
          <w:tcPr>
            <w:tcW w:w="5670" w:type="dxa"/>
          </w:tcPr>
          <w:p w14:paraId="013D473F" w14:textId="3E0C8696" w:rsidR="00971973" w:rsidRPr="00583A19" w:rsidRDefault="00971973" w:rsidP="00971973">
            <w:pPr>
              <w:pStyle w:val="Default"/>
              <w:rPr>
                <w:rFonts w:ascii="Arial" w:hAnsi="Arial" w:cs="Arial"/>
                <w:color w:val="auto"/>
              </w:rPr>
            </w:pPr>
          </w:p>
        </w:tc>
        <w:tc>
          <w:tcPr>
            <w:tcW w:w="2070" w:type="dxa"/>
          </w:tcPr>
          <w:p w14:paraId="26E2FD73" w14:textId="77777777" w:rsidR="00971973" w:rsidRPr="00F853A2" w:rsidRDefault="00971973" w:rsidP="00971973">
            <w:pPr>
              <w:pStyle w:val="Default"/>
              <w:rPr>
                <w:rFonts w:ascii="Arial" w:hAnsi="Arial" w:cs="Arial"/>
              </w:rPr>
            </w:pPr>
          </w:p>
        </w:tc>
      </w:tr>
      <w:tr w:rsidR="00971973" w:rsidRPr="00F853A2" w14:paraId="38B3C1A4" w14:textId="77777777" w:rsidTr="007148F8">
        <w:trPr>
          <w:trHeight w:val="67"/>
        </w:trPr>
        <w:tc>
          <w:tcPr>
            <w:tcW w:w="900" w:type="dxa"/>
          </w:tcPr>
          <w:p w14:paraId="4BD2F4D7" w14:textId="77777777" w:rsidR="00971973" w:rsidRPr="00583A19" w:rsidRDefault="00971973" w:rsidP="00971973">
            <w:pPr>
              <w:pStyle w:val="Default"/>
              <w:rPr>
                <w:rFonts w:ascii="Arial" w:hAnsi="Arial" w:cs="Arial"/>
                <w:color w:val="auto"/>
              </w:rPr>
            </w:pPr>
            <w:r w:rsidRPr="00583A19">
              <w:rPr>
                <w:rFonts w:ascii="Arial" w:hAnsi="Arial" w:cs="Arial"/>
                <w:color w:val="auto"/>
              </w:rPr>
              <w:t>17</w:t>
            </w:r>
          </w:p>
        </w:tc>
        <w:tc>
          <w:tcPr>
            <w:tcW w:w="1800" w:type="dxa"/>
          </w:tcPr>
          <w:p w14:paraId="7707B2CB" w14:textId="5E7220AC" w:rsidR="00971973" w:rsidRPr="00583A19" w:rsidRDefault="005D5628" w:rsidP="00971973">
            <w:pPr>
              <w:pStyle w:val="Default"/>
              <w:rPr>
                <w:rFonts w:ascii="Arial" w:hAnsi="Arial" w:cs="Arial"/>
                <w:color w:val="auto"/>
              </w:rPr>
            </w:pPr>
            <w:r>
              <w:rPr>
                <w:rFonts w:ascii="Arial" w:hAnsi="Arial" w:cs="Arial"/>
                <w:color w:val="auto"/>
              </w:rPr>
              <w:t>12/6-12/12</w:t>
            </w:r>
            <w:r w:rsidR="00971973" w:rsidRPr="00664F45">
              <w:rPr>
                <w:rFonts w:ascii="Arial" w:hAnsi="Arial" w:cs="Arial"/>
                <w:color w:val="auto"/>
              </w:rPr>
              <w:t xml:space="preserve"> </w:t>
            </w:r>
          </w:p>
        </w:tc>
        <w:tc>
          <w:tcPr>
            <w:tcW w:w="5670" w:type="dxa"/>
          </w:tcPr>
          <w:p w14:paraId="7D631C04" w14:textId="7D58DF1B" w:rsidR="00971973" w:rsidRDefault="00971973" w:rsidP="00971973">
            <w:pPr>
              <w:autoSpaceDE w:val="0"/>
              <w:autoSpaceDN w:val="0"/>
              <w:adjustRightInd w:val="0"/>
              <w:ind w:right="-30"/>
              <w:jc w:val="both"/>
              <w:rPr>
                <w:color w:val="000000"/>
                <w:sz w:val="24"/>
                <w:szCs w:val="24"/>
              </w:rPr>
            </w:pPr>
            <w:r>
              <w:rPr>
                <w:color w:val="000000"/>
                <w:sz w:val="24"/>
                <w:szCs w:val="24"/>
              </w:rPr>
              <w:t>12/</w:t>
            </w:r>
            <w:r w:rsidR="005D5628">
              <w:rPr>
                <w:color w:val="000000"/>
                <w:sz w:val="24"/>
                <w:szCs w:val="24"/>
              </w:rPr>
              <w:t>6</w:t>
            </w:r>
            <w:r>
              <w:rPr>
                <w:color w:val="000000"/>
                <w:sz w:val="24"/>
                <w:szCs w:val="24"/>
              </w:rPr>
              <w:t xml:space="preserve"> – Last Day of Class</w:t>
            </w:r>
          </w:p>
          <w:p w14:paraId="5E36B279" w14:textId="557404BF" w:rsidR="00971973" w:rsidRPr="00583A19" w:rsidRDefault="00971973" w:rsidP="00971973">
            <w:pPr>
              <w:pStyle w:val="Default"/>
              <w:rPr>
                <w:rFonts w:ascii="Arial" w:hAnsi="Arial" w:cs="Arial"/>
                <w:color w:val="auto"/>
              </w:rPr>
            </w:pPr>
          </w:p>
        </w:tc>
        <w:tc>
          <w:tcPr>
            <w:tcW w:w="2070" w:type="dxa"/>
          </w:tcPr>
          <w:p w14:paraId="7369B0E2" w14:textId="77777777" w:rsidR="00971973" w:rsidRPr="00F853A2" w:rsidRDefault="00971973" w:rsidP="00971973">
            <w:pPr>
              <w:pStyle w:val="Default"/>
              <w:rPr>
                <w:rFonts w:ascii="Arial" w:hAnsi="Arial" w:cs="Arial"/>
                <w:color w:val="FF0000"/>
              </w:rPr>
            </w:pPr>
          </w:p>
        </w:tc>
      </w:tr>
    </w:tbl>
    <w:p w14:paraId="4161B6D1" w14:textId="77777777" w:rsidR="009E4781" w:rsidRPr="0024568D" w:rsidRDefault="009E4781" w:rsidP="009E4781">
      <w:pPr>
        <w:autoSpaceDE w:val="0"/>
        <w:autoSpaceDN w:val="0"/>
        <w:adjustRightInd w:val="0"/>
        <w:ind w:right="-30"/>
        <w:jc w:val="both"/>
        <w:rPr>
          <w:b/>
          <w:bCs/>
          <w:color w:val="000000"/>
          <w:sz w:val="24"/>
          <w:szCs w:val="24"/>
        </w:rPr>
      </w:pPr>
      <w:r w:rsidRPr="0024568D">
        <w:rPr>
          <w:b/>
          <w:bCs/>
          <w:color w:val="000000"/>
          <w:sz w:val="24"/>
          <w:szCs w:val="24"/>
        </w:rPr>
        <w:t xml:space="preserve">Important dates: </w:t>
      </w:r>
    </w:p>
    <w:p w14:paraId="5CAF36E2" w14:textId="77777777" w:rsidR="009E4781" w:rsidRPr="0024568D" w:rsidRDefault="009E4781" w:rsidP="009E4781">
      <w:pPr>
        <w:pStyle w:val="ListParagraph"/>
        <w:numPr>
          <w:ilvl w:val="0"/>
          <w:numId w:val="13"/>
        </w:numPr>
        <w:autoSpaceDE w:val="0"/>
        <w:autoSpaceDN w:val="0"/>
        <w:adjustRightInd w:val="0"/>
        <w:ind w:right="-30"/>
        <w:jc w:val="both"/>
        <w:rPr>
          <w:rFonts w:ascii="Arial" w:hAnsi="Arial" w:cs="Arial"/>
          <w:color w:val="000000"/>
          <w:sz w:val="24"/>
          <w:szCs w:val="24"/>
        </w:rPr>
      </w:pPr>
      <w:r w:rsidRPr="0024568D">
        <w:rPr>
          <w:rFonts w:ascii="Arial" w:hAnsi="Arial" w:cs="Arial"/>
          <w:color w:val="000000"/>
          <w:sz w:val="24"/>
          <w:szCs w:val="24"/>
        </w:rPr>
        <w:t>Add/Drop ends: Jan 15 11:45pm</w:t>
      </w:r>
    </w:p>
    <w:p w14:paraId="48D95677" w14:textId="77777777" w:rsidR="009E4781" w:rsidRPr="0024568D" w:rsidRDefault="009E4781" w:rsidP="009E4781">
      <w:pPr>
        <w:pStyle w:val="ListParagraph"/>
        <w:numPr>
          <w:ilvl w:val="0"/>
          <w:numId w:val="13"/>
        </w:numPr>
        <w:autoSpaceDE w:val="0"/>
        <w:autoSpaceDN w:val="0"/>
        <w:adjustRightInd w:val="0"/>
        <w:ind w:right="-30"/>
        <w:jc w:val="both"/>
        <w:rPr>
          <w:rFonts w:ascii="Arial" w:hAnsi="Arial" w:cs="Arial"/>
          <w:color w:val="000000"/>
          <w:sz w:val="24"/>
          <w:szCs w:val="24"/>
        </w:rPr>
      </w:pPr>
      <w:r w:rsidRPr="0024568D">
        <w:rPr>
          <w:rFonts w:ascii="Arial" w:hAnsi="Arial" w:cs="Arial"/>
          <w:color w:val="000000"/>
          <w:sz w:val="24"/>
          <w:szCs w:val="24"/>
        </w:rPr>
        <w:t>Last Day to Withdraw Without Academic Penalty</w:t>
      </w:r>
      <w:r>
        <w:rPr>
          <w:rFonts w:ascii="Arial" w:hAnsi="Arial" w:cs="Arial"/>
          <w:color w:val="000000"/>
          <w:sz w:val="24"/>
          <w:szCs w:val="24"/>
        </w:rPr>
        <w:t>:</w:t>
      </w:r>
      <w:r w:rsidRPr="0024568D">
        <w:rPr>
          <w:rFonts w:ascii="Arial" w:hAnsi="Arial" w:cs="Arial"/>
          <w:color w:val="000000"/>
          <w:sz w:val="24"/>
          <w:szCs w:val="24"/>
        </w:rPr>
        <w:t xml:space="preserve"> Mar 15 11:45 p.m.</w:t>
      </w:r>
    </w:p>
    <w:p w14:paraId="54D6EF51" w14:textId="77777777" w:rsidR="009E4781" w:rsidRPr="0024568D" w:rsidRDefault="009E4781" w:rsidP="009E4781">
      <w:pPr>
        <w:pStyle w:val="ListParagraph"/>
        <w:numPr>
          <w:ilvl w:val="0"/>
          <w:numId w:val="13"/>
        </w:numPr>
        <w:autoSpaceDE w:val="0"/>
        <w:autoSpaceDN w:val="0"/>
        <w:adjustRightInd w:val="0"/>
        <w:ind w:right="-30"/>
        <w:jc w:val="both"/>
        <w:rPr>
          <w:rFonts w:ascii="Arial" w:hAnsi="Arial" w:cs="Arial"/>
          <w:color w:val="000000"/>
          <w:sz w:val="24"/>
          <w:szCs w:val="24"/>
        </w:rPr>
      </w:pPr>
      <w:r w:rsidRPr="0024568D">
        <w:rPr>
          <w:rFonts w:ascii="Arial" w:hAnsi="Arial" w:cs="Arial"/>
          <w:color w:val="000000"/>
          <w:sz w:val="24"/>
          <w:szCs w:val="24"/>
        </w:rPr>
        <w:t xml:space="preserve">Last Day to Withdraw for the Term With a WF: Apr 26. </w:t>
      </w:r>
    </w:p>
    <w:p w14:paraId="54A7D955" w14:textId="27D0B1CD" w:rsidR="009E4781" w:rsidRPr="0024568D" w:rsidRDefault="009E4781" w:rsidP="009E4781">
      <w:pPr>
        <w:pStyle w:val="ListParagraph"/>
        <w:numPr>
          <w:ilvl w:val="0"/>
          <w:numId w:val="13"/>
        </w:numPr>
        <w:autoSpaceDE w:val="0"/>
        <w:autoSpaceDN w:val="0"/>
        <w:adjustRightInd w:val="0"/>
        <w:ind w:right="-30"/>
        <w:jc w:val="both"/>
        <w:rPr>
          <w:rFonts w:ascii="Arial" w:hAnsi="Arial" w:cs="Arial"/>
          <w:color w:val="000000"/>
          <w:sz w:val="24"/>
          <w:szCs w:val="24"/>
        </w:rPr>
      </w:pPr>
      <w:r w:rsidRPr="0024568D">
        <w:rPr>
          <w:rFonts w:ascii="Arial" w:hAnsi="Arial" w:cs="Arial"/>
          <w:color w:val="000000"/>
          <w:sz w:val="24"/>
          <w:szCs w:val="24"/>
        </w:rPr>
        <w:t xml:space="preserve">Last Day of Class: </w:t>
      </w:r>
      <w:r w:rsidR="005D5628">
        <w:rPr>
          <w:rFonts w:ascii="Arial" w:hAnsi="Arial" w:cs="Arial"/>
          <w:color w:val="000000"/>
          <w:sz w:val="24"/>
          <w:szCs w:val="24"/>
        </w:rPr>
        <w:t>Dec. 6</w:t>
      </w:r>
      <w:r w:rsidRPr="0024568D">
        <w:rPr>
          <w:rFonts w:ascii="Arial" w:hAnsi="Arial" w:cs="Arial"/>
          <w:color w:val="000000"/>
          <w:sz w:val="24"/>
          <w:szCs w:val="24"/>
        </w:rPr>
        <w:t xml:space="preserve"> </w:t>
      </w:r>
    </w:p>
    <w:p w14:paraId="33BB99CE" w14:textId="77777777" w:rsidR="002C395A" w:rsidRPr="00621BB6" w:rsidRDefault="002C395A" w:rsidP="00E06931">
      <w:pPr>
        <w:pStyle w:val="ListParagraph"/>
        <w:autoSpaceDE w:val="0"/>
        <w:autoSpaceDN w:val="0"/>
        <w:adjustRightInd w:val="0"/>
        <w:spacing w:after="0" w:line="240" w:lineRule="auto"/>
        <w:ind w:right="-30"/>
        <w:jc w:val="both"/>
        <w:rPr>
          <w:rFonts w:ascii="Arial" w:hAnsi="Arial" w:cs="Arial"/>
          <w:color w:val="000000"/>
          <w:sz w:val="24"/>
          <w:szCs w:val="24"/>
        </w:rPr>
      </w:pPr>
    </w:p>
    <w:p w14:paraId="3504D7D3" w14:textId="4C10020D" w:rsidR="009D77DC" w:rsidRPr="00DE7567" w:rsidRDefault="009D77DC" w:rsidP="00E06931">
      <w:pPr>
        <w:jc w:val="both"/>
        <w:rPr>
          <w:b/>
          <w:bCs/>
          <w:sz w:val="28"/>
          <w:szCs w:val="28"/>
        </w:rPr>
      </w:pPr>
      <w:r w:rsidRPr="00DE7567">
        <w:rPr>
          <w:b/>
          <w:bCs/>
          <w:sz w:val="28"/>
          <w:szCs w:val="28"/>
        </w:rPr>
        <w:t>Institutional Policies</w:t>
      </w:r>
    </w:p>
    <w:p w14:paraId="1D2B945A" w14:textId="519BE628" w:rsidR="00BE73DE" w:rsidRPr="009D77DC" w:rsidRDefault="00BE73DE" w:rsidP="00E06931">
      <w:pPr>
        <w:jc w:val="both"/>
        <w:rPr>
          <w:b/>
          <w:bCs/>
          <w:sz w:val="24"/>
          <w:szCs w:val="24"/>
        </w:rPr>
      </w:pPr>
      <w:r w:rsidRPr="00025321">
        <w:rPr>
          <w:b/>
          <w:noProof/>
          <w:sz w:val="35"/>
        </w:rPr>
        <w:drawing>
          <wp:anchor distT="0" distB="0" distL="114300" distR="114300" simplePos="0" relativeHeight="251707392" behindDoc="1" locked="0" layoutInCell="1" allowOverlap="1" wp14:anchorId="64D95F2D" wp14:editId="56F5753C">
            <wp:simplePos x="0" y="0"/>
            <wp:positionH relativeFrom="column">
              <wp:posOffset>0</wp:posOffset>
            </wp:positionH>
            <wp:positionV relativeFrom="paragraph">
              <wp:posOffset>-635</wp:posOffset>
            </wp:positionV>
            <wp:extent cx="6667500" cy="45085"/>
            <wp:effectExtent l="0" t="0" r="0" b="5715"/>
            <wp:wrapNone/>
            <wp:docPr id="12" name="Pictur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D8839C" w14:textId="5BB3196F" w:rsidR="009D77DC" w:rsidRPr="00884E6B" w:rsidRDefault="000A1DA9"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19" w:history="1">
        <w:r w:rsidR="009D77DC" w:rsidRPr="00884E6B">
          <w:rPr>
            <w:rStyle w:val="Hyperlink"/>
            <w:rFonts w:ascii="Arial" w:eastAsia="Arial" w:hAnsi="Arial" w:cs="Arial"/>
            <w:bCs/>
            <w:color w:val="3203D7"/>
            <w:sz w:val="24"/>
            <w:szCs w:val="24"/>
          </w:rPr>
          <w:t>Federal, BOR, &amp; KSU Course Syllabus Policies</w:t>
        </w:r>
      </w:hyperlink>
    </w:p>
    <w:p w14:paraId="1076AFFC" w14:textId="77777777" w:rsidR="009D77DC" w:rsidRPr="00884E6B" w:rsidRDefault="000A1DA9"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20" w:history="1">
        <w:r w:rsidR="009D77DC" w:rsidRPr="00884E6B">
          <w:rPr>
            <w:rStyle w:val="Hyperlink"/>
            <w:rFonts w:ascii="Arial" w:eastAsia="Arial" w:hAnsi="Arial" w:cs="Arial"/>
            <w:bCs/>
            <w:color w:val="3203D7"/>
            <w:sz w:val="24"/>
            <w:szCs w:val="24"/>
          </w:rPr>
          <w:t>Academic Integrity Statement</w:t>
        </w:r>
      </w:hyperlink>
      <w:r w:rsidR="009D77DC" w:rsidRPr="00884E6B">
        <w:rPr>
          <w:rFonts w:ascii="Arial" w:hAnsi="Arial" w:cs="Arial"/>
          <w:color w:val="3203D7"/>
          <w:sz w:val="24"/>
          <w:szCs w:val="24"/>
        </w:rPr>
        <w:t xml:space="preserve"> </w:t>
      </w:r>
    </w:p>
    <w:p w14:paraId="1ACF603E" w14:textId="304F6DDD" w:rsidR="004E4AF4" w:rsidRPr="00884E6B" w:rsidRDefault="005C5B87"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Pr>
          <w:rFonts w:ascii="Arial" w:hAnsi="Arial" w:cs="Arial"/>
          <w:color w:val="000000"/>
          <w:sz w:val="24"/>
          <w:szCs w:val="24"/>
        </w:rPr>
        <w:t xml:space="preserve">Examples of violation of academic integrity: 1) copy from others or from Internet; 2) </w:t>
      </w:r>
      <w:r w:rsidR="007F383C">
        <w:rPr>
          <w:rFonts w:ascii="Arial" w:hAnsi="Arial" w:cs="Arial"/>
          <w:color w:val="000000"/>
          <w:sz w:val="24"/>
          <w:szCs w:val="24"/>
        </w:rPr>
        <w:t xml:space="preserve">allow others to copy your work; </w:t>
      </w:r>
      <w:r w:rsidR="00EB1E8A">
        <w:rPr>
          <w:rFonts w:ascii="Arial" w:hAnsi="Arial" w:cs="Arial"/>
          <w:color w:val="000000"/>
          <w:sz w:val="24"/>
          <w:szCs w:val="24"/>
        </w:rPr>
        <w:t xml:space="preserve">3) use other’s </w:t>
      </w:r>
      <w:r w:rsidR="00656F5E">
        <w:rPr>
          <w:rFonts w:ascii="Arial" w:hAnsi="Arial" w:cs="Arial"/>
          <w:color w:val="000000"/>
          <w:sz w:val="24"/>
          <w:szCs w:val="24"/>
        </w:rPr>
        <w:t xml:space="preserve">help or </w:t>
      </w:r>
      <w:r w:rsidR="00011227">
        <w:rPr>
          <w:rFonts w:ascii="Arial" w:hAnsi="Arial" w:cs="Arial"/>
          <w:color w:val="000000"/>
          <w:sz w:val="24"/>
          <w:szCs w:val="24"/>
        </w:rPr>
        <w:t xml:space="preserve">help other </w:t>
      </w:r>
      <w:r w:rsidR="00656F5E">
        <w:rPr>
          <w:rFonts w:ascii="Arial" w:hAnsi="Arial" w:cs="Arial"/>
          <w:color w:val="000000"/>
          <w:sz w:val="24"/>
          <w:szCs w:val="24"/>
        </w:rPr>
        <w:t xml:space="preserve">in completing the </w:t>
      </w:r>
      <w:r w:rsidR="00E266FF">
        <w:rPr>
          <w:rFonts w:ascii="Arial" w:hAnsi="Arial" w:cs="Arial"/>
          <w:color w:val="000000"/>
          <w:sz w:val="24"/>
          <w:szCs w:val="24"/>
        </w:rPr>
        <w:t xml:space="preserve">quizzes or exams. </w:t>
      </w:r>
    </w:p>
    <w:p w14:paraId="344A2213" w14:textId="57A580E7" w:rsidR="009D77DC" w:rsidRDefault="009D77DC"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84E6B">
        <w:rPr>
          <w:rFonts w:ascii="Arial" w:hAnsi="Arial" w:cs="Arial"/>
          <w:color w:val="000000"/>
          <w:sz w:val="24"/>
          <w:szCs w:val="24"/>
        </w:rPr>
        <w:t>The first violation of academic integrity, the student will immediately receive 0 for the associated grading item. For the 2</w:t>
      </w:r>
      <w:r w:rsidRPr="00884E6B">
        <w:rPr>
          <w:rFonts w:ascii="Arial" w:hAnsi="Arial" w:cs="Arial"/>
          <w:color w:val="000000"/>
          <w:sz w:val="24"/>
          <w:szCs w:val="24"/>
          <w:vertAlign w:val="superscript"/>
        </w:rPr>
        <w:t>nd</w:t>
      </w:r>
      <w:r w:rsidRPr="00884E6B">
        <w:rPr>
          <w:rFonts w:ascii="Arial" w:hAnsi="Arial" w:cs="Arial"/>
          <w:color w:val="000000"/>
          <w:sz w:val="24"/>
          <w:szCs w:val="24"/>
        </w:rPr>
        <w:t xml:space="preserve"> violation, the student will receive a fail grade for </w:t>
      </w:r>
      <w:r w:rsidR="00493F31">
        <w:rPr>
          <w:rFonts w:ascii="Arial" w:hAnsi="Arial" w:cs="Arial"/>
          <w:color w:val="000000"/>
          <w:sz w:val="24"/>
          <w:szCs w:val="24"/>
        </w:rPr>
        <w:t>this course</w:t>
      </w:r>
      <w:r w:rsidRPr="00884E6B">
        <w:rPr>
          <w:rFonts w:ascii="Arial" w:hAnsi="Arial" w:cs="Arial"/>
          <w:color w:val="000000"/>
          <w:sz w:val="24"/>
          <w:szCs w:val="24"/>
        </w:rPr>
        <w:t xml:space="preserve">. </w:t>
      </w:r>
    </w:p>
    <w:p w14:paraId="034EF630" w14:textId="1D762802" w:rsidR="00493F31" w:rsidRDefault="00493F31" w:rsidP="00767F56">
      <w:pPr>
        <w:autoSpaceDE w:val="0"/>
        <w:autoSpaceDN w:val="0"/>
        <w:adjustRightInd w:val="0"/>
        <w:ind w:right="-30"/>
        <w:jc w:val="both"/>
        <w:rPr>
          <w:color w:val="000000"/>
          <w:sz w:val="24"/>
          <w:szCs w:val="24"/>
        </w:rPr>
      </w:pPr>
    </w:p>
    <w:p w14:paraId="12ADB4F9" w14:textId="0BDECFEC" w:rsidR="00D90262" w:rsidRPr="00DE7567" w:rsidRDefault="00D90262" w:rsidP="00D90262">
      <w:pPr>
        <w:jc w:val="both"/>
        <w:rPr>
          <w:b/>
          <w:bCs/>
          <w:sz w:val="28"/>
          <w:szCs w:val="28"/>
        </w:rPr>
      </w:pPr>
      <w:r>
        <w:rPr>
          <w:b/>
          <w:bCs/>
          <w:sz w:val="28"/>
          <w:szCs w:val="28"/>
        </w:rPr>
        <w:t>KSU Statement</w:t>
      </w:r>
      <w:r w:rsidR="00D42331">
        <w:rPr>
          <w:b/>
          <w:bCs/>
          <w:sz w:val="28"/>
          <w:szCs w:val="28"/>
        </w:rPr>
        <w:t>s</w:t>
      </w:r>
      <w:r>
        <w:rPr>
          <w:b/>
          <w:bCs/>
          <w:sz w:val="28"/>
          <w:szCs w:val="28"/>
        </w:rPr>
        <w:t xml:space="preserve"> on </w:t>
      </w:r>
      <w:r w:rsidR="00E96F5F">
        <w:rPr>
          <w:b/>
          <w:bCs/>
          <w:sz w:val="28"/>
          <w:szCs w:val="28"/>
        </w:rPr>
        <w:t xml:space="preserve">Course Delivery and </w:t>
      </w:r>
      <w:r>
        <w:rPr>
          <w:b/>
          <w:bCs/>
          <w:sz w:val="28"/>
          <w:szCs w:val="28"/>
        </w:rPr>
        <w:t>COVID-19</w:t>
      </w:r>
    </w:p>
    <w:p w14:paraId="5DFDE7ED" w14:textId="288BDAB6" w:rsidR="00D42331" w:rsidRDefault="00D42331" w:rsidP="00671DE3">
      <w:pPr>
        <w:jc w:val="both"/>
        <w:rPr>
          <w:b/>
          <w:bCs/>
          <w:sz w:val="24"/>
          <w:szCs w:val="24"/>
        </w:rPr>
      </w:pPr>
      <w:r w:rsidRPr="00025321">
        <w:rPr>
          <w:b/>
          <w:noProof/>
          <w:sz w:val="35"/>
        </w:rPr>
        <w:drawing>
          <wp:anchor distT="0" distB="0" distL="114300" distR="114300" simplePos="0" relativeHeight="251704320" behindDoc="1" locked="0" layoutInCell="1" allowOverlap="1" wp14:anchorId="0A2AD4C7" wp14:editId="185248AB">
            <wp:simplePos x="0" y="0"/>
            <wp:positionH relativeFrom="column">
              <wp:posOffset>0</wp:posOffset>
            </wp:positionH>
            <wp:positionV relativeFrom="paragraph">
              <wp:posOffset>0</wp:posOffset>
            </wp:positionV>
            <wp:extent cx="6667500" cy="45085"/>
            <wp:effectExtent l="0" t="0" r="0" b="5715"/>
            <wp:wrapNone/>
            <wp:docPr id="13" name="Picture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0880617" w14:textId="77777777" w:rsidR="008875E2" w:rsidRPr="00783BA1" w:rsidRDefault="008875E2" w:rsidP="008875E2">
      <w:pPr>
        <w:rPr>
          <w:b/>
          <w:bCs/>
        </w:rPr>
      </w:pPr>
      <w:r w:rsidRPr="00783BA1">
        <w:rPr>
          <w:b/>
          <w:bCs/>
        </w:rPr>
        <w:t>Course Delivery</w:t>
      </w:r>
    </w:p>
    <w:p w14:paraId="4D5E62AB" w14:textId="5BFAF48B" w:rsidR="008875E2" w:rsidRDefault="008875E2" w:rsidP="008875E2">
      <w:r w:rsidRPr="00783BA1">
        <w:t xml:space="preserve">KSU may shift the method of course delivery at any time during the semester in compliance with University System of Georgia health and safety guidelines.  In this case, alternate teaching modalities that may be adopted include </w:t>
      </w:r>
      <w:proofErr w:type="spellStart"/>
      <w:r w:rsidRPr="00783BA1">
        <w:t>hyflex</w:t>
      </w:r>
      <w:proofErr w:type="spellEnd"/>
      <w:r w:rsidRPr="00783BA1">
        <w:t>, hybrid, synchronous online, or asynchronous online instruction.</w:t>
      </w:r>
    </w:p>
    <w:p w14:paraId="45846478" w14:textId="77777777" w:rsidR="00783BA1" w:rsidRPr="00783BA1" w:rsidRDefault="00783BA1" w:rsidP="008875E2">
      <w:pPr>
        <w:rPr>
          <w:b/>
          <w:bCs/>
          <w:u w:val="single"/>
        </w:rPr>
      </w:pPr>
    </w:p>
    <w:p w14:paraId="38FC0A72" w14:textId="77777777" w:rsidR="008875E2" w:rsidRPr="00783BA1" w:rsidRDefault="008875E2" w:rsidP="008875E2">
      <w:pPr>
        <w:rPr>
          <w:b/>
          <w:bCs/>
        </w:rPr>
      </w:pPr>
      <w:r w:rsidRPr="00783BA1">
        <w:rPr>
          <w:b/>
          <w:bCs/>
        </w:rPr>
        <w:t>COVID-19 illness</w:t>
      </w:r>
    </w:p>
    <w:p w14:paraId="38298677" w14:textId="77777777" w:rsidR="008875E2" w:rsidRPr="00783BA1" w:rsidRDefault="008875E2" w:rsidP="008875E2">
      <w:r w:rsidRPr="00783BA1">
        <w:lastRenderedPageBreak/>
        <w:t xml:space="preserve">If you are feeling ill, please stay home and contact your health professional.  In addition, please email your instructor to say you are missing class due to illness. Signs of COVID-19 illness include, but are not limited to, the following:  </w:t>
      </w:r>
    </w:p>
    <w:p w14:paraId="2C184EE9" w14:textId="77777777" w:rsidR="008875E2" w:rsidRPr="00783BA1" w:rsidRDefault="008875E2" w:rsidP="008875E2">
      <w:pPr>
        <w:pStyle w:val="ListParagraph"/>
        <w:widowControl/>
        <w:numPr>
          <w:ilvl w:val="0"/>
          <w:numId w:val="14"/>
        </w:numPr>
        <w:rPr>
          <w:rFonts w:ascii="Arial" w:eastAsiaTheme="minorEastAsia" w:hAnsi="Arial" w:cs="Arial"/>
        </w:rPr>
      </w:pPr>
      <w:r w:rsidRPr="00783BA1">
        <w:rPr>
          <w:rFonts w:ascii="Arial" w:hAnsi="Arial" w:cs="Arial"/>
        </w:rPr>
        <w:t>Cough</w:t>
      </w:r>
    </w:p>
    <w:p w14:paraId="3B9805A7" w14:textId="77777777" w:rsidR="008875E2" w:rsidRPr="00783BA1" w:rsidRDefault="008875E2" w:rsidP="008875E2">
      <w:pPr>
        <w:pStyle w:val="ListParagraph"/>
        <w:widowControl/>
        <w:numPr>
          <w:ilvl w:val="0"/>
          <w:numId w:val="14"/>
        </w:numPr>
        <w:rPr>
          <w:rFonts w:ascii="Arial" w:hAnsi="Arial" w:cs="Arial"/>
        </w:rPr>
      </w:pPr>
      <w:r w:rsidRPr="00783BA1">
        <w:rPr>
          <w:rFonts w:ascii="Arial" w:hAnsi="Arial" w:cs="Arial"/>
        </w:rPr>
        <w:t>Fever of 100.4 or higher</w:t>
      </w:r>
    </w:p>
    <w:p w14:paraId="521DBCAC" w14:textId="77777777" w:rsidR="008875E2" w:rsidRPr="00783BA1" w:rsidRDefault="008875E2" w:rsidP="008875E2">
      <w:pPr>
        <w:pStyle w:val="ListParagraph"/>
        <w:widowControl/>
        <w:numPr>
          <w:ilvl w:val="0"/>
          <w:numId w:val="14"/>
        </w:numPr>
        <w:rPr>
          <w:rFonts w:ascii="Arial" w:hAnsi="Arial" w:cs="Arial"/>
        </w:rPr>
      </w:pPr>
      <w:r w:rsidRPr="00783BA1">
        <w:rPr>
          <w:rFonts w:ascii="Arial" w:hAnsi="Arial" w:cs="Arial"/>
        </w:rPr>
        <w:t>Runny nose or new sinus congestion</w:t>
      </w:r>
    </w:p>
    <w:p w14:paraId="59DBE6A1" w14:textId="77777777" w:rsidR="008875E2" w:rsidRPr="00783BA1" w:rsidRDefault="008875E2" w:rsidP="008875E2">
      <w:pPr>
        <w:pStyle w:val="ListParagraph"/>
        <w:widowControl/>
        <w:numPr>
          <w:ilvl w:val="0"/>
          <w:numId w:val="14"/>
        </w:numPr>
        <w:rPr>
          <w:rFonts w:ascii="Arial" w:hAnsi="Arial" w:cs="Arial"/>
        </w:rPr>
      </w:pPr>
      <w:r w:rsidRPr="00783BA1">
        <w:rPr>
          <w:rFonts w:ascii="Arial" w:hAnsi="Arial" w:cs="Arial"/>
        </w:rPr>
        <w:t>Shortness of breath or difficulty breathing</w:t>
      </w:r>
    </w:p>
    <w:p w14:paraId="642B87A7" w14:textId="77777777" w:rsidR="008875E2" w:rsidRPr="00783BA1" w:rsidRDefault="008875E2" w:rsidP="008875E2">
      <w:pPr>
        <w:pStyle w:val="ListParagraph"/>
        <w:widowControl/>
        <w:numPr>
          <w:ilvl w:val="0"/>
          <w:numId w:val="14"/>
        </w:numPr>
        <w:rPr>
          <w:rFonts w:ascii="Arial" w:hAnsi="Arial" w:cs="Arial"/>
        </w:rPr>
      </w:pPr>
      <w:r w:rsidRPr="00783BA1">
        <w:rPr>
          <w:rFonts w:ascii="Arial" w:hAnsi="Arial" w:cs="Arial"/>
        </w:rPr>
        <w:t>Chills</w:t>
      </w:r>
    </w:p>
    <w:p w14:paraId="74FFF159" w14:textId="77777777" w:rsidR="008875E2" w:rsidRPr="00783BA1" w:rsidRDefault="008875E2" w:rsidP="008875E2">
      <w:pPr>
        <w:pStyle w:val="ListParagraph"/>
        <w:widowControl/>
        <w:numPr>
          <w:ilvl w:val="0"/>
          <w:numId w:val="14"/>
        </w:numPr>
        <w:rPr>
          <w:rFonts w:ascii="Arial" w:hAnsi="Arial" w:cs="Arial"/>
        </w:rPr>
      </w:pPr>
      <w:r w:rsidRPr="00783BA1">
        <w:rPr>
          <w:rFonts w:ascii="Arial" w:hAnsi="Arial" w:cs="Arial"/>
        </w:rPr>
        <w:t>Sore Throat</w:t>
      </w:r>
    </w:p>
    <w:p w14:paraId="19DAE1D0" w14:textId="77777777" w:rsidR="008875E2" w:rsidRPr="00783BA1" w:rsidRDefault="008875E2" w:rsidP="008875E2">
      <w:pPr>
        <w:pStyle w:val="ListParagraph"/>
        <w:widowControl/>
        <w:numPr>
          <w:ilvl w:val="0"/>
          <w:numId w:val="14"/>
        </w:numPr>
        <w:rPr>
          <w:rFonts w:ascii="Arial" w:hAnsi="Arial" w:cs="Arial"/>
        </w:rPr>
      </w:pPr>
      <w:r w:rsidRPr="00783BA1">
        <w:rPr>
          <w:rFonts w:ascii="Arial" w:hAnsi="Arial" w:cs="Arial"/>
        </w:rPr>
        <w:t xml:space="preserve">New loss of taste and/or smell </w:t>
      </w:r>
    </w:p>
    <w:p w14:paraId="7D15B36A" w14:textId="77777777" w:rsidR="008875E2" w:rsidRPr="00783BA1" w:rsidRDefault="008875E2" w:rsidP="008875E2">
      <w:r w:rsidRPr="00783BA1">
        <w:t xml:space="preserve">COVID-19 vaccines are a critical tool in “Protecting the Nest.” If you have not already, you are strongly encouraged to get vaccinated immediately to advance the health and safety of our campus community.  As an enrolled KSU student, you are eligible to receive the vaccine on campus. Please call (470) 578-6644 to schedule your vaccination appointment or you may walk into one of our student health clinics. </w:t>
      </w:r>
    </w:p>
    <w:p w14:paraId="4490D4F4" w14:textId="01C0956A" w:rsidR="008875E2" w:rsidRDefault="008875E2" w:rsidP="008875E2">
      <w:r w:rsidRPr="00783BA1">
        <w:t xml:space="preserve">For more information regarding COVID-19 (including testing, vaccines, extended illness procedures and accommodations), see KSU’s official </w:t>
      </w:r>
      <w:hyperlink r:id="rId21" w:history="1">
        <w:r w:rsidRPr="00783BA1">
          <w:rPr>
            <w:rStyle w:val="Hyperlink"/>
          </w:rPr>
          <w:t>Covid-19 website</w:t>
        </w:r>
      </w:hyperlink>
      <w:r w:rsidRPr="00783BA1">
        <w:t xml:space="preserve">. </w:t>
      </w:r>
    </w:p>
    <w:p w14:paraId="5430A90C" w14:textId="77777777" w:rsidR="004205BA" w:rsidRPr="00783BA1" w:rsidRDefault="004205BA" w:rsidP="008875E2"/>
    <w:p w14:paraId="3B22E2E1" w14:textId="77777777" w:rsidR="00B712FD" w:rsidRPr="004205BA" w:rsidRDefault="00B712FD" w:rsidP="00B712FD">
      <w:pPr>
        <w:rPr>
          <w:b/>
          <w:bCs/>
          <w:szCs w:val="22"/>
          <w:u w:val="single"/>
        </w:rPr>
      </w:pPr>
      <w:r w:rsidRPr="004205BA">
        <w:rPr>
          <w:b/>
          <w:bCs/>
          <w:szCs w:val="22"/>
          <w:u w:val="single"/>
        </w:rPr>
        <w:t>Face Coverings</w:t>
      </w:r>
    </w:p>
    <w:p w14:paraId="2D04726D" w14:textId="10A414D9" w:rsidR="00D90262" w:rsidRPr="004205BA" w:rsidRDefault="00B712FD" w:rsidP="004205BA">
      <w:pPr>
        <w:pStyle w:val="NormalWeb"/>
        <w:rPr>
          <w:rFonts w:ascii="Arial" w:hAnsi="Arial" w:cs="Arial"/>
          <w:color w:val="000000" w:themeColor="text1"/>
          <w:sz w:val="22"/>
          <w:szCs w:val="22"/>
        </w:rPr>
      </w:pPr>
      <w:r w:rsidRPr="004205BA">
        <w:rPr>
          <w:rFonts w:ascii="Arial" w:hAnsi="Arial" w:cs="Arial"/>
          <w:color w:val="000000" w:themeColor="text1"/>
          <w:sz w:val="22"/>
          <w:szCs w:val="22"/>
        </w:rPr>
        <w:t>Based on guidance from the University System of Georgia (USG), all vaccinated and unvaccinated individuals are encouraged to wear a face covering while inside campus facilities. Unvaccinated individuals are also strongly encouraged to continue to socially distance while inside campus facilities, when possible.</w:t>
      </w:r>
    </w:p>
    <w:p w14:paraId="145C1FF6" w14:textId="1F491153" w:rsidR="00493F31" w:rsidRPr="00631D7A" w:rsidRDefault="00631D7A" w:rsidP="00E06931">
      <w:pPr>
        <w:pStyle w:val="Heading1"/>
        <w:jc w:val="both"/>
        <w:rPr>
          <w:sz w:val="28"/>
          <w:szCs w:val="28"/>
        </w:rPr>
      </w:pPr>
      <w:r w:rsidRPr="00631D7A">
        <w:rPr>
          <w:sz w:val="28"/>
          <w:szCs w:val="28"/>
        </w:rPr>
        <w:t>Student Resources</w:t>
      </w:r>
    </w:p>
    <w:p w14:paraId="2D42E65A" w14:textId="69B69F7D" w:rsidR="00493F31" w:rsidRDefault="00493F31" w:rsidP="00E06931">
      <w:pPr>
        <w:jc w:val="both"/>
      </w:pPr>
      <w:r w:rsidRPr="00025321">
        <w:rPr>
          <w:rFonts w:eastAsia="Arial"/>
          <w:b/>
          <w:noProof/>
          <w:color w:val="000000"/>
          <w:sz w:val="35"/>
        </w:rPr>
        <w:drawing>
          <wp:anchor distT="0" distB="0" distL="114300" distR="114300" simplePos="0" relativeHeight="251686912" behindDoc="1" locked="0" layoutInCell="1" allowOverlap="1" wp14:anchorId="7A8BD732" wp14:editId="1E1160B8">
            <wp:simplePos x="0" y="0"/>
            <wp:positionH relativeFrom="column">
              <wp:posOffset>0</wp:posOffset>
            </wp:positionH>
            <wp:positionV relativeFrom="paragraph">
              <wp:posOffset>-635</wp:posOffset>
            </wp:positionV>
            <wp:extent cx="6667500" cy="45085"/>
            <wp:effectExtent l="0" t="0" r="0" b="5715"/>
            <wp:wrapNone/>
            <wp:docPr id="16" name="Picture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3E7B0CE" w14:textId="415B4179" w:rsidR="00E912B9" w:rsidRDefault="00E912B9" w:rsidP="00E06931">
      <w:pPr>
        <w:jc w:val="both"/>
        <w:rPr>
          <w:sz w:val="24"/>
          <w:szCs w:val="24"/>
        </w:rPr>
      </w:pPr>
      <w:r w:rsidRPr="00025321">
        <w:rPr>
          <w:sz w:val="24"/>
          <w:szCs w:val="24"/>
        </w:rPr>
        <w:t>This link contains information on help and resources available to students</w:t>
      </w:r>
      <w:r>
        <w:rPr>
          <w:sz w:val="24"/>
          <w:szCs w:val="24"/>
        </w:rPr>
        <w:t xml:space="preserve">: </w:t>
      </w:r>
    </w:p>
    <w:p w14:paraId="3948EDBE" w14:textId="64EBA2AF" w:rsidR="003547F8" w:rsidRDefault="003547F8" w:rsidP="00E06931">
      <w:pPr>
        <w:jc w:val="both"/>
      </w:pPr>
    </w:p>
    <w:p w14:paraId="5049F789" w14:textId="77777777" w:rsidR="004D0E5D" w:rsidRPr="004D0E5D" w:rsidRDefault="004D0E5D" w:rsidP="004D0E5D">
      <w:pPr>
        <w:pStyle w:val="Heading2"/>
        <w:rPr>
          <w:rFonts w:ascii="Arial" w:hAnsi="Arial" w:cs="Arial"/>
          <w:b/>
          <w:bCs/>
          <w:color w:val="auto"/>
        </w:rPr>
      </w:pPr>
      <w:r w:rsidRPr="004D0E5D">
        <w:rPr>
          <w:rFonts w:ascii="Arial" w:hAnsi="Arial" w:cs="Arial"/>
          <w:b/>
          <w:bCs/>
          <w:color w:val="auto"/>
        </w:rPr>
        <w:t>What is Plagiarism?</w:t>
      </w:r>
    </w:p>
    <w:p w14:paraId="40AA30D7" w14:textId="77777777" w:rsidR="004D0E5D" w:rsidRDefault="004D0E5D" w:rsidP="004D0E5D">
      <w:pPr>
        <w:rPr>
          <w:bCs/>
        </w:rPr>
      </w:pPr>
      <w:r>
        <w:t xml:space="preserve">Plagiarism is defined as the practice of taking someone else’s work or ideas and passing them off as one’s own. </w:t>
      </w:r>
      <w:r w:rsidRPr="0062639C">
        <w:t>If you</w:t>
      </w:r>
      <w:r>
        <w:t xml:space="preserve"> are unaware or</w:t>
      </w:r>
      <w:r w:rsidRPr="0062639C">
        <w:t xml:space="preserve"> uncertain </w:t>
      </w:r>
      <w:r>
        <w:t>on how</w:t>
      </w:r>
      <w:r w:rsidRPr="0062639C">
        <w:t xml:space="preserve"> to </w:t>
      </w:r>
      <w:r>
        <w:t xml:space="preserve">properly </w:t>
      </w:r>
      <w:r w:rsidRPr="0062639C">
        <w:t xml:space="preserve">cite a particular source, </w:t>
      </w:r>
      <w:r>
        <w:t xml:space="preserve">please </w:t>
      </w:r>
      <w:r w:rsidRPr="0062639C">
        <w:t>do not</w:t>
      </w:r>
      <w:r>
        <w:t xml:space="preserve"> neglect to add </w:t>
      </w:r>
      <w:r w:rsidRPr="0062639C">
        <w:t xml:space="preserve">the citation—that is considered plagiarism.  </w:t>
      </w:r>
    </w:p>
    <w:p w14:paraId="5C207B6D" w14:textId="77777777" w:rsidR="004D0E5D" w:rsidRDefault="004D0E5D" w:rsidP="004D0E5D">
      <w:pPr>
        <w:ind w:left="1440"/>
        <w:rPr>
          <w:bCs/>
        </w:rPr>
      </w:pPr>
    </w:p>
    <w:p w14:paraId="652BDDD6" w14:textId="77777777" w:rsidR="004D0E5D" w:rsidRDefault="004D0E5D" w:rsidP="004D0E5D">
      <w:r w:rsidRPr="0062639C">
        <w:t>If you have questions</w:t>
      </w:r>
      <w:r>
        <w:t xml:space="preserve"> on how to cite your work</w:t>
      </w:r>
      <w:r w:rsidRPr="0062639C">
        <w:t xml:space="preserve">, </w:t>
      </w:r>
      <w:r>
        <w:t xml:space="preserve">please contact me immediately! For more information, please refer to the “Plagiarism Policy” under the </w:t>
      </w:r>
      <w:r w:rsidRPr="008D78C2">
        <w:rPr>
          <w:i/>
        </w:rPr>
        <w:t>Policies</w:t>
      </w:r>
      <w:r>
        <w:t xml:space="preserve"> section of this syllabus.</w:t>
      </w:r>
    </w:p>
    <w:p w14:paraId="5EEA4164" w14:textId="77777777" w:rsidR="004D0E5D" w:rsidRDefault="004D0E5D" w:rsidP="004D0E5D">
      <w:pPr>
        <w:rPr>
          <w:bCs/>
        </w:rPr>
      </w:pPr>
    </w:p>
    <w:p w14:paraId="5BDB93AF" w14:textId="77777777" w:rsidR="004D0E5D" w:rsidRPr="004D0E5D" w:rsidRDefault="004D0E5D" w:rsidP="004D0E5D">
      <w:pPr>
        <w:pStyle w:val="Heading2"/>
        <w:rPr>
          <w:rFonts w:ascii="Arial" w:hAnsi="Arial" w:cs="Arial"/>
          <w:b/>
          <w:bCs/>
          <w:color w:val="auto"/>
        </w:rPr>
      </w:pPr>
      <w:r w:rsidRPr="004D0E5D">
        <w:rPr>
          <w:rFonts w:ascii="Arial" w:hAnsi="Arial" w:cs="Arial"/>
          <w:b/>
          <w:bCs/>
          <w:color w:val="auto"/>
        </w:rPr>
        <w:t>Turnitin</w:t>
      </w:r>
    </w:p>
    <w:p w14:paraId="11BD922B" w14:textId="77777777" w:rsidR="004D0E5D" w:rsidRDefault="004D0E5D" w:rsidP="004D0E5D">
      <w:r w:rsidRPr="003D2534">
        <w:t>Students agree that by taking this course all required papers may be subject to submission for textual similarity review to Turnitin.com for the detection of plagiarism.  All submitted papers will be included as source documents in the Turnitin.com reference database solely for the purpose of detecting plagiarism of such papers. Use of the Turnitin.com service is subject to the Terms and Conditions of Use po</w:t>
      </w:r>
      <w:r>
        <w:t>sted on the Turnitin.com site.</w:t>
      </w:r>
    </w:p>
    <w:p w14:paraId="309D3D2F" w14:textId="77777777" w:rsidR="004D0E5D" w:rsidRDefault="004D0E5D" w:rsidP="004D0E5D"/>
    <w:p w14:paraId="1B410B71" w14:textId="77777777" w:rsidR="004D0E5D" w:rsidRPr="002D1710" w:rsidRDefault="004D0E5D" w:rsidP="004D0E5D">
      <w:pPr>
        <w:pStyle w:val="Heading1"/>
      </w:pPr>
      <w:r>
        <w:t>Help Resources</w:t>
      </w:r>
    </w:p>
    <w:p w14:paraId="2960BFF3" w14:textId="77777777" w:rsidR="004D0E5D" w:rsidRPr="001C7ED6" w:rsidRDefault="004D0E5D" w:rsidP="004D0E5D">
      <w:pPr>
        <w:pStyle w:val="Heading2"/>
      </w:pPr>
      <w:r>
        <w:t>Contacts to get Help</w:t>
      </w:r>
    </w:p>
    <w:p w14:paraId="7FB09534" w14:textId="77777777" w:rsidR="004D0E5D" w:rsidRDefault="004D0E5D" w:rsidP="004D0E5D">
      <w:r>
        <w:t xml:space="preserve">Student Help Desk </w:t>
      </w:r>
      <w:hyperlink r:id="rId22" w:history="1">
        <w:r w:rsidRPr="00BC5F86">
          <w:rPr>
            <w:rStyle w:val="Hyperlink"/>
          </w:rPr>
          <w:t>studenthelpdesk@kennesaw.edu</w:t>
        </w:r>
      </w:hyperlink>
      <w:r>
        <w:t xml:space="preserve">  or call 470.578.3555</w:t>
      </w:r>
    </w:p>
    <w:p w14:paraId="3458FA7B" w14:textId="77777777" w:rsidR="004D0E5D" w:rsidRDefault="004D0E5D" w:rsidP="004D0E5D">
      <w:r>
        <w:t xml:space="preserve">D2L FAQ’s </w:t>
      </w:r>
      <w:hyperlink r:id="rId23" w:history="1">
        <w:r w:rsidRPr="00E0227B">
          <w:rPr>
            <w:rStyle w:val="Hyperlink"/>
          </w:rPr>
          <w:t>click here</w:t>
        </w:r>
      </w:hyperlink>
    </w:p>
    <w:p w14:paraId="548E0DA2" w14:textId="77777777" w:rsidR="004D0E5D" w:rsidRDefault="004D0E5D" w:rsidP="004D0E5D">
      <w:r>
        <w:t xml:space="preserve">D2L Student User’s Guide </w:t>
      </w:r>
      <w:hyperlink r:id="rId24" w:history="1">
        <w:r w:rsidRPr="00E0227B">
          <w:rPr>
            <w:rStyle w:val="Hyperlink"/>
          </w:rPr>
          <w:t>click here</w:t>
        </w:r>
      </w:hyperlink>
    </w:p>
    <w:p w14:paraId="68ADEE98" w14:textId="77777777" w:rsidR="004D0E5D" w:rsidRDefault="004D0E5D" w:rsidP="004D0E5D">
      <w:r>
        <w:t xml:space="preserve">UITS Student Training Workshop Schedule </w:t>
      </w:r>
      <w:hyperlink r:id="rId25" w:history="1">
        <w:r w:rsidRPr="00E0227B">
          <w:rPr>
            <w:rStyle w:val="Hyperlink"/>
          </w:rPr>
          <w:t>click here</w:t>
        </w:r>
      </w:hyperlink>
    </w:p>
    <w:p w14:paraId="73A728E3" w14:textId="77777777" w:rsidR="004D0E5D" w:rsidRDefault="004D0E5D" w:rsidP="004D0E5D"/>
    <w:p w14:paraId="6ED88D57" w14:textId="77777777" w:rsidR="004D0E5D" w:rsidRPr="001C7ED6" w:rsidRDefault="004D0E5D" w:rsidP="004D0E5D">
      <w:pPr>
        <w:pStyle w:val="Heading2"/>
      </w:pPr>
      <w:r>
        <w:lastRenderedPageBreak/>
        <w:t>KSU Writing Center</w:t>
      </w:r>
    </w:p>
    <w:p w14:paraId="04B32CA2" w14:textId="77777777" w:rsidR="004D0E5D" w:rsidRPr="00B81C96" w:rsidRDefault="004D0E5D" w:rsidP="004D0E5D">
      <w:pPr>
        <w:rPr>
          <w:i/>
        </w:rPr>
      </w:pPr>
      <w:r w:rsidRPr="00B81C96">
        <w:rPr>
          <w:rStyle w:val="Emphasis"/>
          <w:color w:val="000000"/>
        </w:rPr>
        <w:t>The KSU Writing Center helps students in all majors improve their writing. Experienced, friendly writing assistants help with topic development, revision, research, documentation, grammar, and more. For additional information or to make an appointment, visit writingcenter.kennesaw.edu or stop by English Building, Room 242 (Kennesaw campus) or Johnson Library, Room 121 (Marietta campus).</w:t>
      </w:r>
    </w:p>
    <w:p w14:paraId="68C3F739" w14:textId="77777777" w:rsidR="004D0E5D" w:rsidRPr="00B07202" w:rsidRDefault="004D0E5D" w:rsidP="004D0E5D">
      <w:pPr>
        <w:pStyle w:val="Heading2"/>
      </w:pPr>
      <w:r>
        <w:t>Additional Resources</w:t>
      </w:r>
    </w:p>
    <w:p w14:paraId="40F044A3" w14:textId="77777777" w:rsidR="004D0E5D" w:rsidRDefault="004D0E5D" w:rsidP="004D0E5D">
      <w:r>
        <w:t xml:space="preserve">Remote access to Library Resources: </w:t>
      </w:r>
      <w:hyperlink r:id="rId26" w:history="1">
        <w:r w:rsidRPr="00A40B07">
          <w:rPr>
            <w:rStyle w:val="Hyperlink"/>
          </w:rPr>
          <w:t>http://library.kennesaw.edu/</w:t>
        </w:r>
      </w:hyperlink>
      <w:r>
        <w:br/>
        <w:t>Student Support:</w:t>
      </w:r>
    </w:p>
    <w:p w14:paraId="5C85EF83" w14:textId="77777777" w:rsidR="004D0E5D" w:rsidRDefault="004D0E5D" w:rsidP="004D0E5D">
      <w:hyperlink r:id="rId27" w:history="1">
        <w:r w:rsidRPr="00A40B07">
          <w:rPr>
            <w:rStyle w:val="Hyperlink"/>
          </w:rPr>
          <w:t>http://learnonline.kennesaw.edu/resources/student_support_resources.php</w:t>
        </w:r>
      </w:hyperlink>
      <w:r>
        <w:br/>
        <w:t xml:space="preserve">Tutoring and Academic Support: </w:t>
      </w:r>
      <w:hyperlink r:id="rId28" w:history="1">
        <w:r w:rsidRPr="00A40B07">
          <w:rPr>
            <w:rStyle w:val="Hyperlink"/>
          </w:rPr>
          <w:t>http://learnonline.kennesaw.edu/resources/tutoring_academic_support.php</w:t>
        </w:r>
      </w:hyperlink>
    </w:p>
    <w:p w14:paraId="19426DAD" w14:textId="77777777" w:rsidR="004D0E5D" w:rsidRDefault="004D0E5D" w:rsidP="004D0E5D">
      <w:r>
        <w:t xml:space="preserve">Advising: </w:t>
      </w:r>
      <w:hyperlink r:id="rId29" w:history="1">
        <w:r w:rsidRPr="00A04281">
          <w:rPr>
            <w:rStyle w:val="Hyperlink"/>
          </w:rPr>
          <w:t>http://learnonline.kennesaw.edu/resources/advising.php</w:t>
        </w:r>
      </w:hyperlink>
    </w:p>
    <w:p w14:paraId="24764DB5" w14:textId="77777777" w:rsidR="004D0E5D" w:rsidRDefault="004D0E5D" w:rsidP="004D0E5D">
      <w:r>
        <w:t xml:space="preserve">Bookstore: </w:t>
      </w:r>
      <w:hyperlink r:id="rId30" w:history="1">
        <w:r w:rsidRPr="00BC5F86">
          <w:rPr>
            <w:rStyle w:val="Hyperlink"/>
          </w:rPr>
          <w:t>http://bookstore.kennesaw.edu/home.aspx</w:t>
        </w:r>
      </w:hyperlink>
    </w:p>
    <w:p w14:paraId="698FD3A5" w14:textId="77777777" w:rsidR="004D0E5D" w:rsidRDefault="004D0E5D" w:rsidP="004D0E5D"/>
    <w:p w14:paraId="4DB7584D" w14:textId="77777777" w:rsidR="004D0E5D" w:rsidRPr="00ED72D7" w:rsidRDefault="004D0E5D" w:rsidP="004D0E5D">
      <w:pPr>
        <w:pStyle w:val="Heading1"/>
      </w:pPr>
      <w:r w:rsidRPr="00ED72D7">
        <w:t>University Policies</w:t>
      </w:r>
    </w:p>
    <w:p w14:paraId="0DC36961" w14:textId="77777777" w:rsidR="004D0E5D" w:rsidRDefault="004D0E5D" w:rsidP="004D0E5D">
      <w:pPr>
        <w:pStyle w:val="Heading2"/>
      </w:pPr>
      <w:r>
        <w:t xml:space="preserve">Academic Honesty  </w:t>
      </w:r>
    </w:p>
    <w:p w14:paraId="1CAE54D4" w14:textId="77777777" w:rsidR="004D0E5D" w:rsidRDefault="004D0E5D" w:rsidP="004D0E5D">
      <w:pPr>
        <w:rPr>
          <w:b/>
          <w:bCs/>
        </w:rPr>
      </w:pPr>
      <w:r w:rsidRPr="00722E4D">
        <w:rPr>
          <w:bCs/>
        </w:rPr>
        <w:t>Every KSU student is responsible for upholding the provisions of</w:t>
      </w:r>
      <w:r>
        <w:rPr>
          <w:bCs/>
        </w:rPr>
        <w:t xml:space="preserve"> </w:t>
      </w:r>
      <w:r w:rsidRPr="00722E4D">
        <w:rPr>
          <w:bCs/>
        </w:rPr>
        <w:t>the Student Code of Conduct, as published in the Undergraduate and Graduate</w:t>
      </w:r>
      <w:r>
        <w:rPr>
          <w:bCs/>
        </w:rPr>
        <w:t xml:space="preserve"> </w:t>
      </w:r>
      <w:r w:rsidRPr="00722E4D">
        <w:rPr>
          <w:bCs/>
        </w:rPr>
        <w:t>Catalogs. Section II of the Student Code of Conduct addresses the University’s policy</w:t>
      </w:r>
      <w:r>
        <w:rPr>
          <w:bCs/>
        </w:rPr>
        <w:t xml:space="preserve"> </w:t>
      </w:r>
      <w:r w:rsidRPr="00722E4D">
        <w:rPr>
          <w:bCs/>
        </w:rPr>
        <w:t>on academic honesty, including provisions regarding plagiarism and cheating,</w:t>
      </w:r>
      <w:r>
        <w:rPr>
          <w:bCs/>
        </w:rPr>
        <w:t xml:space="preserve"> </w:t>
      </w:r>
      <w:r w:rsidRPr="00722E4D">
        <w:rPr>
          <w:bCs/>
        </w:rPr>
        <w:t xml:space="preserve">unauthorized access to </w:t>
      </w:r>
      <w:proofErr w:type="gramStart"/>
      <w:r w:rsidRPr="00722E4D">
        <w:rPr>
          <w:bCs/>
        </w:rPr>
        <w:t>University</w:t>
      </w:r>
      <w:proofErr w:type="gramEnd"/>
      <w:r w:rsidRPr="00722E4D">
        <w:rPr>
          <w:bCs/>
        </w:rPr>
        <w:t xml:space="preserve"> materials, misrepresentation/ falsification of</w:t>
      </w:r>
      <w:r>
        <w:rPr>
          <w:bCs/>
        </w:rPr>
        <w:t xml:space="preserve"> </w:t>
      </w:r>
      <w:r w:rsidRPr="00722E4D">
        <w:rPr>
          <w:bCs/>
        </w:rPr>
        <w:t>University records or academic work, malicious removal, retention, or destruction of</w:t>
      </w:r>
      <w:r>
        <w:rPr>
          <w:bCs/>
        </w:rPr>
        <w:t xml:space="preserve"> </w:t>
      </w:r>
      <w:r w:rsidRPr="00722E4D">
        <w:rPr>
          <w:bCs/>
        </w:rPr>
        <w:t>library materials, malicious/intentional misuse of computer facilities and/or services, and</w:t>
      </w:r>
      <w:r>
        <w:rPr>
          <w:bCs/>
        </w:rPr>
        <w:t xml:space="preserve"> </w:t>
      </w:r>
      <w:r w:rsidRPr="00722E4D">
        <w:rPr>
          <w:bCs/>
        </w:rPr>
        <w:t>misuse of student identification cards. Incidents of alleged academic misconduct will be</w:t>
      </w:r>
      <w:r>
        <w:rPr>
          <w:bCs/>
        </w:rPr>
        <w:t xml:space="preserve"> </w:t>
      </w:r>
      <w:r w:rsidRPr="00722E4D">
        <w:rPr>
          <w:bCs/>
        </w:rPr>
        <w:t>handled through the established procedures of the University Judiciary Program, which</w:t>
      </w:r>
      <w:r>
        <w:rPr>
          <w:bCs/>
        </w:rPr>
        <w:t xml:space="preserve"> </w:t>
      </w:r>
      <w:r w:rsidRPr="00722E4D">
        <w:rPr>
          <w:bCs/>
        </w:rPr>
        <w:t>includes either an “informal” resolution by a faculty member, resulting in a grade</w:t>
      </w:r>
      <w:r>
        <w:rPr>
          <w:bCs/>
        </w:rPr>
        <w:t xml:space="preserve"> </w:t>
      </w:r>
      <w:r w:rsidRPr="00722E4D">
        <w:rPr>
          <w:bCs/>
        </w:rPr>
        <w:t>adjustment, or a formal hearing procedure, which may subject a student to the Code of</w:t>
      </w:r>
      <w:r>
        <w:rPr>
          <w:bCs/>
        </w:rPr>
        <w:t xml:space="preserve"> </w:t>
      </w:r>
      <w:r w:rsidRPr="00722E4D">
        <w:rPr>
          <w:bCs/>
        </w:rPr>
        <w:t>Conduct’s minimum one semester suspension requirement.</w:t>
      </w:r>
    </w:p>
    <w:p w14:paraId="66F91165" w14:textId="77777777" w:rsidR="004D0E5D" w:rsidRDefault="004D0E5D" w:rsidP="004D0E5D">
      <w:pPr>
        <w:pStyle w:val="Heading2"/>
      </w:pPr>
      <w:r>
        <w:t xml:space="preserve">Plagiarism Policy </w:t>
      </w:r>
    </w:p>
    <w:p w14:paraId="7C1D3B5C" w14:textId="77777777" w:rsidR="004D0E5D" w:rsidRPr="00722E4D" w:rsidRDefault="004D0E5D" w:rsidP="004D0E5D">
      <w:r w:rsidRPr="00722E4D">
        <w:t xml:space="preserve">No student shall receive, attempt to receive, knowingly </w:t>
      </w:r>
      <w:proofErr w:type="gramStart"/>
      <w:r w:rsidRPr="00722E4D">
        <w:t>give</w:t>
      </w:r>
      <w:proofErr w:type="gramEnd"/>
      <w:r w:rsidRPr="00722E4D">
        <w:t xml:space="preserve"> or attempt to give unauthorized assistance in the preparation of any work required to be submitted for credit as part of a course (including examinations, laboratory reports, essays, themes, term papers, etc.). When direct quotations are used, they should be indicated, and when the ideas, theories, data, figures, graphs, programs, electronic based </w:t>
      </w:r>
      <w:proofErr w:type="gramStart"/>
      <w:r w:rsidRPr="00722E4D">
        <w:t>information</w:t>
      </w:r>
      <w:proofErr w:type="gramEnd"/>
      <w:r w:rsidRPr="00722E4D">
        <w:t xml:space="preserve"> or illustrations of someone other than the student are incorporated into a paper or used in a project, they should be duly acknowledged.</w:t>
      </w:r>
    </w:p>
    <w:p w14:paraId="087B394D" w14:textId="77777777" w:rsidR="004D0E5D" w:rsidRDefault="004D0E5D" w:rsidP="004D0E5D">
      <w:pPr>
        <w:rPr>
          <w:b/>
          <w:bCs/>
        </w:rPr>
      </w:pPr>
    </w:p>
    <w:p w14:paraId="7A5202A1" w14:textId="77777777" w:rsidR="004D0E5D" w:rsidRDefault="004D0E5D" w:rsidP="004D0E5D">
      <w:pPr>
        <w:pStyle w:val="Heading2"/>
      </w:pPr>
      <w:r>
        <w:t xml:space="preserve">Disability Statement </w:t>
      </w:r>
    </w:p>
    <w:p w14:paraId="373BDB84" w14:textId="77777777" w:rsidR="004D0E5D" w:rsidRPr="00462E74" w:rsidRDefault="004D0E5D" w:rsidP="004D0E5D">
      <w:pPr>
        <w:pStyle w:val="NormalWeb"/>
        <w:shd w:val="clear" w:color="auto" w:fill="FFFFFF"/>
      </w:pPr>
      <w:r w:rsidRPr="00462E74">
        <w:t>Kennesaw State University provides program accessibility and reasonable accommodations for persons defined as disabled under Section 504 of the Rehabilitation Act of 1973 and the Americans with Disabilities Act of 1990. Kennesaw State University does not deny admission or subject to discrimination in admission any qualified disabled student.</w:t>
      </w:r>
    </w:p>
    <w:p w14:paraId="0E6128B4" w14:textId="77777777" w:rsidR="004D0E5D" w:rsidRPr="00462E74" w:rsidRDefault="004D0E5D" w:rsidP="004D0E5D">
      <w:pPr>
        <w:pStyle w:val="NormalWeb"/>
        <w:shd w:val="clear" w:color="auto" w:fill="FFFFFF"/>
      </w:pPr>
      <w:proofErr w:type="gramStart"/>
      <w:r w:rsidRPr="00462E74">
        <w:t>A number of</w:t>
      </w:r>
      <w:proofErr w:type="gramEnd"/>
      <w:r w:rsidRPr="00462E74">
        <w:t xml:space="preserve"> services are available to help students with disabilities with their academic work. </w:t>
      </w:r>
      <w:proofErr w:type="gramStart"/>
      <w:r w:rsidRPr="00462E74">
        <w:t>In order to</w:t>
      </w:r>
      <w:proofErr w:type="gramEnd"/>
      <w:r w:rsidRPr="00462E74">
        <w:t xml:space="preserve"> make arrangements for special services, students must visit the Office for Student Disability Services and make an appointment to arrange an individual assistance plan. In most cases, certification of disability is required.</w:t>
      </w:r>
    </w:p>
    <w:p w14:paraId="40633B63" w14:textId="77777777" w:rsidR="004D0E5D" w:rsidRPr="00462E74" w:rsidRDefault="004D0E5D" w:rsidP="004D0E5D">
      <w:pPr>
        <w:pStyle w:val="NormalWeb"/>
        <w:shd w:val="clear" w:color="auto" w:fill="FFFFFF"/>
      </w:pPr>
      <w:r w:rsidRPr="00462E74">
        <w:t>Special services are based on</w:t>
      </w:r>
    </w:p>
    <w:p w14:paraId="39EA0F12" w14:textId="77777777" w:rsidR="004D0E5D" w:rsidRPr="00462E74" w:rsidRDefault="004D0E5D" w:rsidP="004D0E5D">
      <w:pPr>
        <w:pStyle w:val="NormalWeb"/>
        <w:numPr>
          <w:ilvl w:val="0"/>
          <w:numId w:val="15"/>
        </w:numPr>
        <w:shd w:val="clear" w:color="auto" w:fill="FFFFFF"/>
      </w:pPr>
      <w:r w:rsidRPr="00462E74">
        <w:t>medical and/or psychological certification of disability,</w:t>
      </w:r>
    </w:p>
    <w:p w14:paraId="6350F1AA" w14:textId="77777777" w:rsidR="004D0E5D" w:rsidRPr="00462E74" w:rsidRDefault="004D0E5D" w:rsidP="004D0E5D">
      <w:pPr>
        <w:pStyle w:val="NormalWeb"/>
        <w:numPr>
          <w:ilvl w:val="0"/>
          <w:numId w:val="15"/>
        </w:numPr>
        <w:shd w:val="clear" w:color="auto" w:fill="FFFFFF"/>
      </w:pPr>
      <w:r w:rsidRPr="00462E74">
        <w:t>eligibility for services by outside agencies, and</w:t>
      </w:r>
    </w:p>
    <w:p w14:paraId="3353F594" w14:textId="77777777" w:rsidR="004D0E5D" w:rsidRPr="00462E74" w:rsidRDefault="004D0E5D" w:rsidP="004D0E5D">
      <w:pPr>
        <w:pStyle w:val="NormalWeb"/>
        <w:numPr>
          <w:ilvl w:val="0"/>
          <w:numId w:val="15"/>
        </w:numPr>
        <w:shd w:val="clear" w:color="auto" w:fill="FFFFFF"/>
      </w:pPr>
      <w:r w:rsidRPr="00462E74">
        <w:t>ability to complete tasks required in courses.</w:t>
      </w:r>
    </w:p>
    <w:p w14:paraId="3700FB0B" w14:textId="77777777" w:rsidR="004D0E5D" w:rsidRPr="00462E74" w:rsidRDefault="004D0E5D" w:rsidP="004D0E5D">
      <w:pPr>
        <w:pStyle w:val="NormalWeb"/>
        <w:shd w:val="clear" w:color="auto" w:fill="FFFFFF"/>
      </w:pPr>
      <w:r w:rsidRPr="00462E74">
        <w:rPr>
          <w:b/>
          <w:bCs/>
        </w:rPr>
        <w:lastRenderedPageBreak/>
        <w:t>ADA Position Statement</w:t>
      </w:r>
    </w:p>
    <w:p w14:paraId="3BABAB64" w14:textId="77777777" w:rsidR="004D0E5D" w:rsidRPr="00462E74" w:rsidRDefault="004D0E5D" w:rsidP="004D0E5D">
      <w:pPr>
        <w:pStyle w:val="NormalWeb"/>
        <w:shd w:val="clear" w:color="auto" w:fill="FFFFFF"/>
      </w:pPr>
      <w:r w:rsidRPr="00462E74">
        <w:t xml:space="preserve">Kennesaw State University, a member of the University System of Georgia, does not discriminate </w:t>
      </w:r>
      <w:proofErr w:type="gramStart"/>
      <w:r w:rsidRPr="00462E74">
        <w:t>on the basis of</w:t>
      </w:r>
      <w:proofErr w:type="gramEnd"/>
      <w:r w:rsidRPr="00462E74">
        <w:t xml:space="preserve"> race, color, religion, age, sex, national origin or disability in employment or provision of services. Kennesaw State University does not discriminate </w:t>
      </w:r>
      <w:proofErr w:type="gramStart"/>
      <w:r w:rsidRPr="00462E74">
        <w:t>on the basis of</w:t>
      </w:r>
      <w:proofErr w:type="gramEnd"/>
      <w:r w:rsidRPr="00462E74">
        <w:t xml:space="preserve"> disability in the admission or access to, or treatment or employment in, its programs or activities.</w:t>
      </w:r>
    </w:p>
    <w:p w14:paraId="43DADF5D" w14:textId="77777777" w:rsidR="004D0E5D" w:rsidRPr="00462E74" w:rsidRDefault="004D0E5D" w:rsidP="004D0E5D">
      <w:pPr>
        <w:pStyle w:val="NormalWeb"/>
        <w:shd w:val="clear" w:color="auto" w:fill="FFFFFF"/>
      </w:pPr>
      <w:r w:rsidRPr="00462E74">
        <w:t>The Americans with Disabilities Act (ADA), Public Law 101-336, gives civil rights protections to individuals with disabilities. This statute guarantees equal opportunity for this protected group in the areas of public accommodations, employment, transportation, state and local government services and telecommunications.</w:t>
      </w:r>
    </w:p>
    <w:p w14:paraId="3EB7C9ED" w14:textId="77777777" w:rsidR="004D0E5D" w:rsidRPr="00462E74" w:rsidRDefault="004D0E5D" w:rsidP="004D0E5D">
      <w:pPr>
        <w:pStyle w:val="NormalWeb"/>
        <w:shd w:val="clear" w:color="auto" w:fill="FFFFFF"/>
      </w:pPr>
      <w:r w:rsidRPr="00462E74">
        <w:t xml:space="preserve">The following individuals have been designated by the President of the University to </w:t>
      </w:r>
      <w:proofErr w:type="gramStart"/>
      <w:r w:rsidRPr="00462E74">
        <w:t>provide assistance</w:t>
      </w:r>
      <w:proofErr w:type="gramEnd"/>
      <w:r w:rsidRPr="00462E74">
        <w:t xml:space="preserve"> and ensure compliance with the ADA. Should you require assistance or have further questions about the ADA, please contact:</w:t>
      </w:r>
    </w:p>
    <w:p w14:paraId="2BCA6C74" w14:textId="77777777" w:rsidR="004D0E5D" w:rsidRPr="00462E74" w:rsidRDefault="004D0E5D" w:rsidP="004D0E5D">
      <w:pPr>
        <w:pStyle w:val="NormalWeb"/>
        <w:numPr>
          <w:ilvl w:val="0"/>
          <w:numId w:val="16"/>
        </w:numPr>
        <w:shd w:val="clear" w:color="auto" w:fill="FFFFFF"/>
      </w:pPr>
      <w:r w:rsidRPr="00462E74">
        <w:t>ADA Compliance Officer for Students</w:t>
      </w:r>
      <w:r w:rsidRPr="00462E74">
        <w:br/>
        <w:t>470-578-6443</w:t>
      </w:r>
    </w:p>
    <w:p w14:paraId="0FAF7270" w14:textId="77777777" w:rsidR="004D0E5D" w:rsidRPr="00462E74" w:rsidRDefault="004D0E5D" w:rsidP="004D0E5D">
      <w:pPr>
        <w:pStyle w:val="NormalWeb"/>
        <w:numPr>
          <w:ilvl w:val="0"/>
          <w:numId w:val="16"/>
        </w:numPr>
        <w:shd w:val="clear" w:color="auto" w:fill="FFFFFF"/>
      </w:pPr>
      <w:r w:rsidRPr="00462E74">
        <w:t>ADA Compliance Officer for Facilities</w:t>
      </w:r>
      <w:r w:rsidRPr="00462E74">
        <w:br/>
        <w:t>470-578-6224</w:t>
      </w:r>
    </w:p>
    <w:p w14:paraId="58C5F36D" w14:textId="77777777" w:rsidR="004D0E5D" w:rsidRPr="00462E74" w:rsidRDefault="004D0E5D" w:rsidP="004D0E5D">
      <w:pPr>
        <w:pStyle w:val="NormalWeb"/>
        <w:numPr>
          <w:ilvl w:val="0"/>
          <w:numId w:val="16"/>
        </w:numPr>
        <w:shd w:val="clear" w:color="auto" w:fill="FFFFFF"/>
      </w:pPr>
      <w:r w:rsidRPr="00462E74">
        <w:t>ADA Compliance Officer for Employees</w:t>
      </w:r>
      <w:r w:rsidRPr="00462E74">
        <w:br/>
        <w:t>470-578-6030</w:t>
      </w:r>
    </w:p>
    <w:p w14:paraId="3D18740A" w14:textId="77777777" w:rsidR="004D0E5D" w:rsidRPr="00ED72D7" w:rsidRDefault="004D0E5D" w:rsidP="004D0E5D">
      <w:pPr>
        <w:pStyle w:val="NormalWeb"/>
        <w:shd w:val="clear" w:color="auto" w:fill="FFFFFF"/>
        <w:rPr>
          <w:rFonts w:cs="Arial"/>
          <w:b/>
        </w:rPr>
      </w:pPr>
      <w:r w:rsidRPr="001F5709">
        <w:t>For more information, go to:</w:t>
      </w:r>
      <w:r>
        <w:rPr>
          <w:rFonts w:ascii="Trebuchet MS" w:hAnsi="Trebuchet MS"/>
        </w:rPr>
        <w:t xml:space="preserve"> </w:t>
      </w:r>
      <w:hyperlink r:id="rId31" w:history="1">
        <w:r w:rsidRPr="00590F13">
          <w:rPr>
            <w:rStyle w:val="Hyperlink"/>
            <w:rFonts w:ascii="Times" w:hAnsi="Times" w:cs="Times"/>
          </w:rPr>
          <w:t>http://www.kennesaw.edu/stu_dev/dsss</w:t>
        </w:r>
      </w:hyperlink>
      <w:r>
        <w:rPr>
          <w:rFonts w:ascii="Times" w:hAnsi="Times" w:cs="Times"/>
        </w:rPr>
        <w:t>.</w:t>
      </w:r>
    </w:p>
    <w:p w14:paraId="4F8749C9" w14:textId="18C29440" w:rsidR="004D0E5D" w:rsidRDefault="004D0E5D" w:rsidP="00E06931">
      <w:pPr>
        <w:jc w:val="both"/>
        <w:rPr>
          <w:b/>
          <w:bCs/>
          <w:sz w:val="28"/>
          <w:szCs w:val="28"/>
        </w:rPr>
      </w:pPr>
    </w:p>
    <w:p w14:paraId="7BBE1730" w14:textId="77777777" w:rsidR="004D0E5D" w:rsidRPr="004D0E5D" w:rsidRDefault="004D0E5D" w:rsidP="00E06931">
      <w:pPr>
        <w:jc w:val="both"/>
        <w:rPr>
          <w:b/>
          <w:bCs/>
          <w:sz w:val="28"/>
          <w:szCs w:val="28"/>
        </w:rPr>
      </w:pPr>
    </w:p>
    <w:sectPr w:rsidR="004D0E5D" w:rsidRPr="004D0E5D" w:rsidSect="007E656B">
      <w:footerReference w:type="default" r:id="rId32"/>
      <w:pgSz w:w="12240" w:h="15840"/>
      <w:pgMar w:top="864" w:right="846" w:bottom="864" w:left="864" w:header="0" w:footer="0" w:gutter="0"/>
      <w:cols w:space="0" w:equalWidth="0">
        <w:col w:w="1053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140DD" w14:textId="77777777" w:rsidR="000A1DA9" w:rsidRDefault="000A1DA9">
      <w:r>
        <w:separator/>
      </w:r>
    </w:p>
  </w:endnote>
  <w:endnote w:type="continuationSeparator" w:id="0">
    <w:p w14:paraId="6387C5E9" w14:textId="77777777" w:rsidR="000A1DA9" w:rsidRDefault="000A1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altName w:val="﷽﷽﷽﷽﷽﷽﷽﷽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EC9" w14:textId="77777777" w:rsidR="005101B4" w:rsidRDefault="009C0887">
    <w:pPr>
      <w:pStyle w:val="Footer"/>
      <w:jc w:val="center"/>
    </w:pPr>
    <w:r>
      <w:fldChar w:fldCharType="begin"/>
    </w:r>
    <w:r>
      <w:instrText xml:space="preserve"> PAGE   \* MERGEFORMAT </w:instrText>
    </w:r>
    <w:r>
      <w:fldChar w:fldCharType="separate"/>
    </w:r>
    <w:r>
      <w:rPr>
        <w:noProof/>
      </w:rPr>
      <w:t>3</w:t>
    </w:r>
    <w:r>
      <w:rPr>
        <w:noProof/>
      </w:rPr>
      <w:fldChar w:fldCharType="end"/>
    </w:r>
  </w:p>
  <w:p w14:paraId="0B4F2770" w14:textId="77777777" w:rsidR="005101B4" w:rsidRDefault="000A1D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CD2E7" w14:textId="77777777" w:rsidR="000A1DA9" w:rsidRDefault="000A1DA9">
      <w:r>
        <w:separator/>
      </w:r>
    </w:p>
  </w:footnote>
  <w:footnote w:type="continuationSeparator" w:id="0">
    <w:p w14:paraId="7BFFCC36" w14:textId="77777777" w:rsidR="000A1DA9" w:rsidRDefault="000A1D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3CD7"/>
    <w:multiLevelType w:val="hybridMultilevel"/>
    <w:tmpl w:val="6B6445F2"/>
    <w:lvl w:ilvl="0" w:tplc="B38C7624">
      <w:start w:val="1"/>
      <w:numFmt w:val="bullet"/>
      <w:lvlText w:val=""/>
      <w:lvlJc w:val="left"/>
      <w:pPr>
        <w:ind w:left="720" w:hanging="360"/>
      </w:pPr>
      <w:rPr>
        <w:rFonts w:ascii="Symbol" w:hAnsi="Symbol" w:hint="default"/>
      </w:rPr>
    </w:lvl>
    <w:lvl w:ilvl="1" w:tplc="A926B378">
      <w:start w:val="1"/>
      <w:numFmt w:val="bullet"/>
      <w:lvlText w:val="o"/>
      <w:lvlJc w:val="left"/>
      <w:pPr>
        <w:ind w:left="1440" w:hanging="360"/>
      </w:pPr>
      <w:rPr>
        <w:rFonts w:ascii="Courier New" w:hAnsi="Courier New" w:hint="default"/>
      </w:rPr>
    </w:lvl>
    <w:lvl w:ilvl="2" w:tplc="9DE860F0">
      <w:start w:val="1"/>
      <w:numFmt w:val="bullet"/>
      <w:lvlText w:val=""/>
      <w:lvlJc w:val="left"/>
      <w:pPr>
        <w:ind w:left="2160" w:hanging="360"/>
      </w:pPr>
      <w:rPr>
        <w:rFonts w:ascii="Wingdings" w:hAnsi="Wingdings" w:hint="default"/>
      </w:rPr>
    </w:lvl>
    <w:lvl w:ilvl="3" w:tplc="3C641254">
      <w:start w:val="1"/>
      <w:numFmt w:val="bullet"/>
      <w:lvlText w:val=""/>
      <w:lvlJc w:val="left"/>
      <w:pPr>
        <w:ind w:left="2880" w:hanging="360"/>
      </w:pPr>
      <w:rPr>
        <w:rFonts w:ascii="Symbol" w:hAnsi="Symbol" w:hint="default"/>
      </w:rPr>
    </w:lvl>
    <w:lvl w:ilvl="4" w:tplc="6AE6931C">
      <w:start w:val="1"/>
      <w:numFmt w:val="bullet"/>
      <w:lvlText w:val="o"/>
      <w:lvlJc w:val="left"/>
      <w:pPr>
        <w:ind w:left="3600" w:hanging="360"/>
      </w:pPr>
      <w:rPr>
        <w:rFonts w:ascii="Courier New" w:hAnsi="Courier New" w:hint="default"/>
      </w:rPr>
    </w:lvl>
    <w:lvl w:ilvl="5" w:tplc="4776FBD0">
      <w:start w:val="1"/>
      <w:numFmt w:val="bullet"/>
      <w:lvlText w:val=""/>
      <w:lvlJc w:val="left"/>
      <w:pPr>
        <w:ind w:left="4320" w:hanging="360"/>
      </w:pPr>
      <w:rPr>
        <w:rFonts w:ascii="Wingdings" w:hAnsi="Wingdings" w:hint="default"/>
      </w:rPr>
    </w:lvl>
    <w:lvl w:ilvl="6" w:tplc="1C44A6BE">
      <w:start w:val="1"/>
      <w:numFmt w:val="bullet"/>
      <w:lvlText w:val=""/>
      <w:lvlJc w:val="left"/>
      <w:pPr>
        <w:ind w:left="5040" w:hanging="360"/>
      </w:pPr>
      <w:rPr>
        <w:rFonts w:ascii="Symbol" w:hAnsi="Symbol" w:hint="default"/>
      </w:rPr>
    </w:lvl>
    <w:lvl w:ilvl="7" w:tplc="350C98FA">
      <w:start w:val="1"/>
      <w:numFmt w:val="bullet"/>
      <w:lvlText w:val="o"/>
      <w:lvlJc w:val="left"/>
      <w:pPr>
        <w:ind w:left="5760" w:hanging="360"/>
      </w:pPr>
      <w:rPr>
        <w:rFonts w:ascii="Courier New" w:hAnsi="Courier New" w:hint="default"/>
      </w:rPr>
    </w:lvl>
    <w:lvl w:ilvl="8" w:tplc="3C588A68">
      <w:start w:val="1"/>
      <w:numFmt w:val="bullet"/>
      <w:lvlText w:val=""/>
      <w:lvlJc w:val="left"/>
      <w:pPr>
        <w:ind w:left="6480" w:hanging="360"/>
      </w:pPr>
      <w:rPr>
        <w:rFonts w:ascii="Wingdings" w:hAnsi="Wingdings" w:hint="default"/>
      </w:rPr>
    </w:lvl>
  </w:abstractNum>
  <w:abstractNum w:abstractNumId="1" w15:restartNumberingAfterBreak="0">
    <w:nsid w:val="07D945B9"/>
    <w:multiLevelType w:val="hybridMultilevel"/>
    <w:tmpl w:val="185CF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3458D"/>
    <w:multiLevelType w:val="multilevel"/>
    <w:tmpl w:val="D4F0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B50297"/>
    <w:multiLevelType w:val="hybridMultilevel"/>
    <w:tmpl w:val="1088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340E78"/>
    <w:multiLevelType w:val="multilevel"/>
    <w:tmpl w:val="91608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710523"/>
    <w:multiLevelType w:val="hybridMultilevel"/>
    <w:tmpl w:val="5FD0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C3BF3"/>
    <w:multiLevelType w:val="hybridMultilevel"/>
    <w:tmpl w:val="391E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3C2278"/>
    <w:multiLevelType w:val="multilevel"/>
    <w:tmpl w:val="41048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B479CB"/>
    <w:multiLevelType w:val="hybridMultilevel"/>
    <w:tmpl w:val="43A81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CF4679"/>
    <w:multiLevelType w:val="hybridMultilevel"/>
    <w:tmpl w:val="892C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5F14B3"/>
    <w:multiLevelType w:val="hybridMultilevel"/>
    <w:tmpl w:val="7CDC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8354C4"/>
    <w:multiLevelType w:val="hybridMultilevel"/>
    <w:tmpl w:val="6808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9240FD"/>
    <w:multiLevelType w:val="hybridMultilevel"/>
    <w:tmpl w:val="FCA4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E278F6"/>
    <w:multiLevelType w:val="hybridMultilevel"/>
    <w:tmpl w:val="7C24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584D7F"/>
    <w:multiLevelType w:val="hybridMultilevel"/>
    <w:tmpl w:val="C0F4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F12149"/>
    <w:multiLevelType w:val="hybridMultilevel"/>
    <w:tmpl w:val="3D181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6"/>
  </w:num>
  <w:num w:numId="4">
    <w:abstractNumId w:val="15"/>
  </w:num>
  <w:num w:numId="5">
    <w:abstractNumId w:val="14"/>
  </w:num>
  <w:num w:numId="6">
    <w:abstractNumId w:val="8"/>
  </w:num>
  <w:num w:numId="7">
    <w:abstractNumId w:val="5"/>
  </w:num>
  <w:num w:numId="8">
    <w:abstractNumId w:val="13"/>
  </w:num>
  <w:num w:numId="9">
    <w:abstractNumId w:val="11"/>
  </w:num>
  <w:num w:numId="10">
    <w:abstractNumId w:val="3"/>
  </w:num>
  <w:num w:numId="11">
    <w:abstractNumId w:val="2"/>
  </w:num>
  <w:num w:numId="12">
    <w:abstractNumId w:val="10"/>
  </w:num>
  <w:num w:numId="13">
    <w:abstractNumId w:val="1"/>
  </w:num>
  <w:num w:numId="14">
    <w:abstractNumId w:val="0"/>
  </w:num>
  <w:num w:numId="15">
    <w:abstractNumId w:val="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F6F"/>
    <w:rsid w:val="00000D51"/>
    <w:rsid w:val="00011227"/>
    <w:rsid w:val="000146CD"/>
    <w:rsid w:val="000156E8"/>
    <w:rsid w:val="0002242D"/>
    <w:rsid w:val="000252A3"/>
    <w:rsid w:val="000307FE"/>
    <w:rsid w:val="00031C5D"/>
    <w:rsid w:val="00033150"/>
    <w:rsid w:val="00035504"/>
    <w:rsid w:val="00090F0D"/>
    <w:rsid w:val="000A1DA9"/>
    <w:rsid w:val="000B07DC"/>
    <w:rsid w:val="000B2837"/>
    <w:rsid w:val="000D0E1A"/>
    <w:rsid w:val="000E0AB1"/>
    <w:rsid w:val="000E6C53"/>
    <w:rsid w:val="00127144"/>
    <w:rsid w:val="001371E3"/>
    <w:rsid w:val="001557A7"/>
    <w:rsid w:val="00174CF2"/>
    <w:rsid w:val="00190385"/>
    <w:rsid w:val="001913D6"/>
    <w:rsid w:val="001972EA"/>
    <w:rsid w:val="001A222B"/>
    <w:rsid w:val="001A43FB"/>
    <w:rsid w:val="001A4B43"/>
    <w:rsid w:val="001C3151"/>
    <w:rsid w:val="001E0488"/>
    <w:rsid w:val="001F2C97"/>
    <w:rsid w:val="001F43BF"/>
    <w:rsid w:val="0020267D"/>
    <w:rsid w:val="002524C2"/>
    <w:rsid w:val="002540D3"/>
    <w:rsid w:val="0025423B"/>
    <w:rsid w:val="00254D7E"/>
    <w:rsid w:val="002617E7"/>
    <w:rsid w:val="00290B07"/>
    <w:rsid w:val="002A1426"/>
    <w:rsid w:val="002A47A9"/>
    <w:rsid w:val="002B1672"/>
    <w:rsid w:val="002C395A"/>
    <w:rsid w:val="002C7D0C"/>
    <w:rsid w:val="002D51CD"/>
    <w:rsid w:val="002D5546"/>
    <w:rsid w:val="002D758E"/>
    <w:rsid w:val="002E27D0"/>
    <w:rsid w:val="002E44CC"/>
    <w:rsid w:val="002F3CFE"/>
    <w:rsid w:val="003045E5"/>
    <w:rsid w:val="0031503F"/>
    <w:rsid w:val="00353ACE"/>
    <w:rsid w:val="003547F8"/>
    <w:rsid w:val="003605C5"/>
    <w:rsid w:val="00366B40"/>
    <w:rsid w:val="00373545"/>
    <w:rsid w:val="0039103F"/>
    <w:rsid w:val="00393F8F"/>
    <w:rsid w:val="00395658"/>
    <w:rsid w:val="003B38F9"/>
    <w:rsid w:val="003B5C6C"/>
    <w:rsid w:val="003C2D53"/>
    <w:rsid w:val="003F772D"/>
    <w:rsid w:val="004035CB"/>
    <w:rsid w:val="004205BA"/>
    <w:rsid w:val="00431037"/>
    <w:rsid w:val="00456E10"/>
    <w:rsid w:val="00456EB2"/>
    <w:rsid w:val="00465976"/>
    <w:rsid w:val="004717B8"/>
    <w:rsid w:val="00493F31"/>
    <w:rsid w:val="004A5CBB"/>
    <w:rsid w:val="004D0E5D"/>
    <w:rsid w:val="004D33B7"/>
    <w:rsid w:val="004E2447"/>
    <w:rsid w:val="004E4AF4"/>
    <w:rsid w:val="004E61CE"/>
    <w:rsid w:val="004F3F54"/>
    <w:rsid w:val="004F673D"/>
    <w:rsid w:val="00502617"/>
    <w:rsid w:val="00502BF6"/>
    <w:rsid w:val="00507F23"/>
    <w:rsid w:val="00516674"/>
    <w:rsid w:val="00517AF1"/>
    <w:rsid w:val="005264D8"/>
    <w:rsid w:val="0055543D"/>
    <w:rsid w:val="00555FFB"/>
    <w:rsid w:val="00566D67"/>
    <w:rsid w:val="005810F3"/>
    <w:rsid w:val="00581444"/>
    <w:rsid w:val="0058542E"/>
    <w:rsid w:val="00594BA5"/>
    <w:rsid w:val="005B2FC7"/>
    <w:rsid w:val="005C2C47"/>
    <w:rsid w:val="005C5B87"/>
    <w:rsid w:val="005D3C40"/>
    <w:rsid w:val="005D5628"/>
    <w:rsid w:val="005F580D"/>
    <w:rsid w:val="00606BE5"/>
    <w:rsid w:val="00613C28"/>
    <w:rsid w:val="00621BB6"/>
    <w:rsid w:val="00631D7A"/>
    <w:rsid w:val="00632904"/>
    <w:rsid w:val="00644ED9"/>
    <w:rsid w:val="00647F17"/>
    <w:rsid w:val="006558A4"/>
    <w:rsid w:val="00656F5E"/>
    <w:rsid w:val="00671DE3"/>
    <w:rsid w:val="0069385A"/>
    <w:rsid w:val="00693F6F"/>
    <w:rsid w:val="00696B03"/>
    <w:rsid w:val="006A0BD3"/>
    <w:rsid w:val="006A30EC"/>
    <w:rsid w:val="006F6A15"/>
    <w:rsid w:val="007148F8"/>
    <w:rsid w:val="00715E34"/>
    <w:rsid w:val="00717B6E"/>
    <w:rsid w:val="00721D90"/>
    <w:rsid w:val="007525A6"/>
    <w:rsid w:val="00767F56"/>
    <w:rsid w:val="00781062"/>
    <w:rsid w:val="00783BA1"/>
    <w:rsid w:val="007A58EC"/>
    <w:rsid w:val="007A726E"/>
    <w:rsid w:val="007B28F1"/>
    <w:rsid w:val="007B429D"/>
    <w:rsid w:val="007E33DD"/>
    <w:rsid w:val="007E656B"/>
    <w:rsid w:val="007F383C"/>
    <w:rsid w:val="0080182D"/>
    <w:rsid w:val="00811EA5"/>
    <w:rsid w:val="0081484C"/>
    <w:rsid w:val="00835E0C"/>
    <w:rsid w:val="00842A3F"/>
    <w:rsid w:val="00850A8A"/>
    <w:rsid w:val="00875E39"/>
    <w:rsid w:val="00883A08"/>
    <w:rsid w:val="00884E6B"/>
    <w:rsid w:val="008875E2"/>
    <w:rsid w:val="008A42D8"/>
    <w:rsid w:val="008A5854"/>
    <w:rsid w:val="008B06AC"/>
    <w:rsid w:val="008E4609"/>
    <w:rsid w:val="008F0826"/>
    <w:rsid w:val="00914A2D"/>
    <w:rsid w:val="00916A3B"/>
    <w:rsid w:val="00920442"/>
    <w:rsid w:val="009222D3"/>
    <w:rsid w:val="00923E3B"/>
    <w:rsid w:val="009254CF"/>
    <w:rsid w:val="00925628"/>
    <w:rsid w:val="00933D46"/>
    <w:rsid w:val="009461FF"/>
    <w:rsid w:val="009513A1"/>
    <w:rsid w:val="00957D73"/>
    <w:rsid w:val="00970363"/>
    <w:rsid w:val="00971973"/>
    <w:rsid w:val="00997101"/>
    <w:rsid w:val="00997DB6"/>
    <w:rsid w:val="00997F59"/>
    <w:rsid w:val="009A50DA"/>
    <w:rsid w:val="009B097A"/>
    <w:rsid w:val="009C0079"/>
    <w:rsid w:val="009C0887"/>
    <w:rsid w:val="009C4738"/>
    <w:rsid w:val="009C760F"/>
    <w:rsid w:val="009D49AE"/>
    <w:rsid w:val="009D77DC"/>
    <w:rsid w:val="009E2FF6"/>
    <w:rsid w:val="009E307E"/>
    <w:rsid w:val="009E4781"/>
    <w:rsid w:val="00A12EF8"/>
    <w:rsid w:val="00A307EC"/>
    <w:rsid w:val="00A518FD"/>
    <w:rsid w:val="00A56A78"/>
    <w:rsid w:val="00A63E0B"/>
    <w:rsid w:val="00A77EED"/>
    <w:rsid w:val="00A828DD"/>
    <w:rsid w:val="00AC5A64"/>
    <w:rsid w:val="00AE0A41"/>
    <w:rsid w:val="00AE40C2"/>
    <w:rsid w:val="00B07A16"/>
    <w:rsid w:val="00B104A9"/>
    <w:rsid w:val="00B3039D"/>
    <w:rsid w:val="00B3063B"/>
    <w:rsid w:val="00B524E8"/>
    <w:rsid w:val="00B65F29"/>
    <w:rsid w:val="00B67C6D"/>
    <w:rsid w:val="00B67CBD"/>
    <w:rsid w:val="00B712FD"/>
    <w:rsid w:val="00BA52F8"/>
    <w:rsid w:val="00BA6260"/>
    <w:rsid w:val="00BC3AEE"/>
    <w:rsid w:val="00BD3C5E"/>
    <w:rsid w:val="00BE20AF"/>
    <w:rsid w:val="00BE73DE"/>
    <w:rsid w:val="00C0484D"/>
    <w:rsid w:val="00C16601"/>
    <w:rsid w:val="00C22974"/>
    <w:rsid w:val="00C27405"/>
    <w:rsid w:val="00C50DEB"/>
    <w:rsid w:val="00C526DF"/>
    <w:rsid w:val="00C73EB4"/>
    <w:rsid w:val="00C77B2E"/>
    <w:rsid w:val="00C95549"/>
    <w:rsid w:val="00CA3552"/>
    <w:rsid w:val="00CD2136"/>
    <w:rsid w:val="00CD215D"/>
    <w:rsid w:val="00CD587C"/>
    <w:rsid w:val="00CD5CD5"/>
    <w:rsid w:val="00D0666D"/>
    <w:rsid w:val="00D13348"/>
    <w:rsid w:val="00D25B1E"/>
    <w:rsid w:val="00D27B21"/>
    <w:rsid w:val="00D323B2"/>
    <w:rsid w:val="00D408A0"/>
    <w:rsid w:val="00D42331"/>
    <w:rsid w:val="00D90262"/>
    <w:rsid w:val="00DB19F2"/>
    <w:rsid w:val="00DC5CC8"/>
    <w:rsid w:val="00DD3CD1"/>
    <w:rsid w:val="00DD5F2A"/>
    <w:rsid w:val="00DE7567"/>
    <w:rsid w:val="00DF2675"/>
    <w:rsid w:val="00E04171"/>
    <w:rsid w:val="00E06931"/>
    <w:rsid w:val="00E10FF2"/>
    <w:rsid w:val="00E23C53"/>
    <w:rsid w:val="00E24297"/>
    <w:rsid w:val="00E26213"/>
    <w:rsid w:val="00E266FF"/>
    <w:rsid w:val="00E35254"/>
    <w:rsid w:val="00E410FC"/>
    <w:rsid w:val="00E51A86"/>
    <w:rsid w:val="00E51EEC"/>
    <w:rsid w:val="00E86EB6"/>
    <w:rsid w:val="00E912B9"/>
    <w:rsid w:val="00E96F5F"/>
    <w:rsid w:val="00E97EC8"/>
    <w:rsid w:val="00EA1FFF"/>
    <w:rsid w:val="00EB1E8A"/>
    <w:rsid w:val="00EC5B8C"/>
    <w:rsid w:val="00ED080F"/>
    <w:rsid w:val="00ED2F51"/>
    <w:rsid w:val="00ED578D"/>
    <w:rsid w:val="00EE2B8A"/>
    <w:rsid w:val="00F429B1"/>
    <w:rsid w:val="00F43DF9"/>
    <w:rsid w:val="00F4579B"/>
    <w:rsid w:val="00F477DD"/>
    <w:rsid w:val="00F54855"/>
    <w:rsid w:val="00FD14D8"/>
    <w:rsid w:val="00FE1AB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AAA2"/>
  <w15:chartTrackingRefBased/>
  <w15:docId w15:val="{9BDB2741-07CA-5941-B9B9-C5E271BD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F6F"/>
    <w:rPr>
      <w:rFonts w:ascii="Arial" w:eastAsia="Calibri" w:hAnsi="Arial" w:cs="Arial"/>
      <w:sz w:val="22"/>
      <w:szCs w:val="20"/>
      <w:lang w:bidi="ar-SA"/>
    </w:rPr>
  </w:style>
  <w:style w:type="paragraph" w:styleId="Heading1">
    <w:name w:val="heading 1"/>
    <w:basedOn w:val="Normal"/>
    <w:next w:val="Normal"/>
    <w:link w:val="Heading1Char"/>
    <w:uiPriority w:val="9"/>
    <w:qFormat/>
    <w:rsid w:val="000E6C53"/>
    <w:pPr>
      <w:spacing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1913D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93F6F"/>
    <w:pPr>
      <w:spacing w:before="120" w:after="60"/>
      <w:ind w:left="2160"/>
      <w:contextualSpacing/>
      <w:outlineLvl w:val="2"/>
    </w:pPr>
    <w:rPr>
      <w:rFonts w:ascii="Cambria" w:eastAsia="Times New Roman" w:hAnsi="Cambria" w:cs="Times New Roman"/>
      <w:smallCaps/>
      <w:color w:val="04617B"/>
      <w:spacing w:val="20"/>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3F6F"/>
    <w:rPr>
      <w:rFonts w:ascii="Cambria" w:eastAsia="Times New Roman" w:hAnsi="Cambria" w:cs="Times New Roman"/>
      <w:smallCaps/>
      <w:color w:val="04617B"/>
      <w:spacing w:val="20"/>
      <w:szCs w:val="24"/>
      <w:lang w:bidi="en-US"/>
    </w:rPr>
  </w:style>
  <w:style w:type="character" w:styleId="Hyperlink">
    <w:name w:val="Hyperlink"/>
    <w:uiPriority w:val="99"/>
    <w:unhideWhenUsed/>
    <w:rsid w:val="00693F6F"/>
    <w:rPr>
      <w:color w:val="0563C1"/>
      <w:u w:val="single"/>
    </w:rPr>
  </w:style>
  <w:style w:type="paragraph" w:styleId="IntenseQuote">
    <w:name w:val="Intense Quote"/>
    <w:basedOn w:val="Normal"/>
    <w:next w:val="Normal"/>
    <w:link w:val="IntenseQuoteChar"/>
    <w:autoRedefine/>
    <w:uiPriority w:val="30"/>
    <w:qFormat/>
    <w:rsid w:val="00693F6F"/>
    <w:pPr>
      <w:pBdr>
        <w:top w:val="single" w:sz="4" w:space="12" w:color="auto"/>
        <w:left w:val="single" w:sz="4" w:space="15" w:color="auto"/>
        <w:bottom w:val="single" w:sz="4" w:space="10" w:color="auto"/>
        <w:right w:val="single" w:sz="4" w:space="15" w:color="auto"/>
      </w:pBdr>
      <w:ind w:left="288" w:right="288"/>
      <w:contextualSpacing/>
    </w:pPr>
    <w:rPr>
      <w:rFonts w:eastAsia="Times New Roman" w:cs="Times New Roman"/>
      <w:smallCaps/>
      <w:color w:val="000000"/>
      <w:sz w:val="24"/>
      <w:lang w:bidi="en-US"/>
    </w:rPr>
  </w:style>
  <w:style w:type="character" w:customStyle="1" w:styleId="IntenseQuoteChar">
    <w:name w:val="Intense Quote Char"/>
    <w:basedOn w:val="DefaultParagraphFont"/>
    <w:link w:val="IntenseQuote"/>
    <w:uiPriority w:val="30"/>
    <w:rsid w:val="00693F6F"/>
    <w:rPr>
      <w:rFonts w:ascii="Arial" w:eastAsia="Times New Roman" w:hAnsi="Arial" w:cs="Times New Roman"/>
      <w:smallCaps/>
      <w:color w:val="000000"/>
      <w:szCs w:val="20"/>
      <w:lang w:bidi="en-US"/>
    </w:rPr>
  </w:style>
  <w:style w:type="paragraph" w:styleId="Header">
    <w:name w:val="header"/>
    <w:basedOn w:val="Normal"/>
    <w:link w:val="HeaderChar"/>
    <w:uiPriority w:val="99"/>
    <w:unhideWhenUsed/>
    <w:rsid w:val="00693F6F"/>
    <w:pPr>
      <w:tabs>
        <w:tab w:val="center" w:pos="4680"/>
        <w:tab w:val="right" w:pos="9360"/>
      </w:tabs>
    </w:pPr>
  </w:style>
  <w:style w:type="character" w:customStyle="1" w:styleId="HeaderChar">
    <w:name w:val="Header Char"/>
    <w:basedOn w:val="DefaultParagraphFont"/>
    <w:link w:val="Header"/>
    <w:uiPriority w:val="99"/>
    <w:rsid w:val="00693F6F"/>
    <w:rPr>
      <w:rFonts w:ascii="Arial" w:eastAsia="Calibri" w:hAnsi="Arial" w:cs="Arial"/>
      <w:sz w:val="22"/>
      <w:szCs w:val="20"/>
      <w:lang w:bidi="ar-SA"/>
    </w:rPr>
  </w:style>
  <w:style w:type="paragraph" w:styleId="Footer">
    <w:name w:val="footer"/>
    <w:basedOn w:val="Normal"/>
    <w:link w:val="FooterChar"/>
    <w:uiPriority w:val="99"/>
    <w:unhideWhenUsed/>
    <w:rsid w:val="00693F6F"/>
    <w:pPr>
      <w:tabs>
        <w:tab w:val="center" w:pos="4680"/>
        <w:tab w:val="right" w:pos="9360"/>
      </w:tabs>
    </w:pPr>
  </w:style>
  <w:style w:type="character" w:customStyle="1" w:styleId="FooterChar">
    <w:name w:val="Footer Char"/>
    <w:basedOn w:val="DefaultParagraphFont"/>
    <w:link w:val="Footer"/>
    <w:uiPriority w:val="99"/>
    <w:rsid w:val="00693F6F"/>
    <w:rPr>
      <w:rFonts w:ascii="Arial" w:eastAsia="Calibri" w:hAnsi="Arial" w:cs="Arial"/>
      <w:sz w:val="22"/>
      <w:szCs w:val="20"/>
      <w:lang w:bidi="ar-SA"/>
    </w:rPr>
  </w:style>
  <w:style w:type="paragraph" w:styleId="Title">
    <w:name w:val="Title"/>
    <w:basedOn w:val="Normal"/>
    <w:next w:val="Normal"/>
    <w:link w:val="TitleChar"/>
    <w:uiPriority w:val="10"/>
    <w:qFormat/>
    <w:rsid w:val="00693F6F"/>
    <w:pPr>
      <w:spacing w:after="300"/>
      <w:contextualSpacing/>
    </w:pPr>
    <w:rPr>
      <w:rFonts w:ascii="Cambria" w:eastAsia="MS Gothic" w:hAnsi="Cambria" w:cs="Times New Roman"/>
      <w:smallCaps/>
      <w:sz w:val="40"/>
      <w:szCs w:val="52"/>
    </w:rPr>
  </w:style>
  <w:style w:type="character" w:customStyle="1" w:styleId="TitleChar">
    <w:name w:val="Title Char"/>
    <w:basedOn w:val="DefaultParagraphFont"/>
    <w:link w:val="Title"/>
    <w:uiPriority w:val="10"/>
    <w:rsid w:val="00693F6F"/>
    <w:rPr>
      <w:rFonts w:ascii="Cambria" w:eastAsia="MS Gothic" w:hAnsi="Cambria" w:cs="Times New Roman"/>
      <w:smallCaps/>
      <w:sz w:val="40"/>
      <w:szCs w:val="52"/>
      <w:lang w:bidi="ar-SA"/>
    </w:rPr>
  </w:style>
  <w:style w:type="character" w:styleId="FollowedHyperlink">
    <w:name w:val="FollowedHyperlink"/>
    <w:basedOn w:val="DefaultParagraphFont"/>
    <w:uiPriority w:val="99"/>
    <w:semiHidden/>
    <w:unhideWhenUsed/>
    <w:rsid w:val="00C95549"/>
    <w:rPr>
      <w:color w:val="954F72" w:themeColor="followedHyperlink"/>
      <w:u w:val="single"/>
    </w:rPr>
  </w:style>
  <w:style w:type="character" w:styleId="UnresolvedMention">
    <w:name w:val="Unresolved Mention"/>
    <w:basedOn w:val="DefaultParagraphFont"/>
    <w:uiPriority w:val="99"/>
    <w:semiHidden/>
    <w:unhideWhenUsed/>
    <w:rsid w:val="00C95549"/>
    <w:rPr>
      <w:color w:val="605E5C"/>
      <w:shd w:val="clear" w:color="auto" w:fill="E1DFDD"/>
    </w:rPr>
  </w:style>
  <w:style w:type="character" w:customStyle="1" w:styleId="Heading1Char">
    <w:name w:val="Heading 1 Char"/>
    <w:basedOn w:val="DefaultParagraphFont"/>
    <w:link w:val="Heading1"/>
    <w:uiPriority w:val="9"/>
    <w:rsid w:val="000E6C53"/>
    <w:rPr>
      <w:rFonts w:ascii="Arial" w:eastAsia="Arial" w:hAnsi="Arial" w:cs="Arial"/>
      <w:b/>
      <w:color w:val="000000"/>
      <w:sz w:val="32"/>
      <w:szCs w:val="32"/>
      <w:lang w:bidi="ar-SA"/>
    </w:rPr>
  </w:style>
  <w:style w:type="character" w:customStyle="1" w:styleId="Heading2Char">
    <w:name w:val="Heading 2 Char"/>
    <w:basedOn w:val="DefaultParagraphFont"/>
    <w:link w:val="Heading2"/>
    <w:uiPriority w:val="9"/>
    <w:rsid w:val="001913D6"/>
    <w:rPr>
      <w:rFonts w:asciiTheme="majorHAnsi" w:eastAsiaTheme="majorEastAsia" w:hAnsiTheme="majorHAnsi" w:cstheme="majorBidi"/>
      <w:color w:val="2F5496" w:themeColor="accent1" w:themeShade="BF"/>
      <w:sz w:val="26"/>
      <w:szCs w:val="26"/>
      <w:lang w:bidi="ar-SA"/>
    </w:rPr>
  </w:style>
  <w:style w:type="paragraph" w:styleId="ListParagraph">
    <w:name w:val="List Paragraph"/>
    <w:basedOn w:val="Normal"/>
    <w:uiPriority w:val="34"/>
    <w:qFormat/>
    <w:rsid w:val="00EC5B8C"/>
    <w:pPr>
      <w:widowControl w:val="0"/>
      <w:spacing w:after="200" w:line="276" w:lineRule="auto"/>
      <w:ind w:left="720"/>
      <w:contextualSpacing/>
    </w:pPr>
    <w:rPr>
      <w:rFonts w:ascii="Times New Roman" w:eastAsiaTheme="minorHAnsi" w:hAnsi="Times New Roman" w:cstheme="minorBidi"/>
      <w:szCs w:val="22"/>
    </w:rPr>
  </w:style>
  <w:style w:type="table" w:styleId="TableGrid">
    <w:name w:val="Table Grid"/>
    <w:basedOn w:val="TableNormal"/>
    <w:uiPriority w:val="39"/>
    <w:rsid w:val="00353ACE"/>
    <w:rPr>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373545"/>
    <w:pPr>
      <w:spacing w:before="100" w:beforeAutospacing="1" w:after="100" w:afterAutospacing="1"/>
    </w:pPr>
    <w:rPr>
      <w:rFonts w:ascii="Times New Roman" w:eastAsia="Times New Roman" w:hAnsi="Times New Roman" w:cs="Times New Roman"/>
      <w:sz w:val="24"/>
      <w:szCs w:val="24"/>
    </w:rPr>
  </w:style>
  <w:style w:type="paragraph" w:styleId="Revision">
    <w:name w:val="Revision"/>
    <w:hidden/>
    <w:uiPriority w:val="99"/>
    <w:semiHidden/>
    <w:rsid w:val="001557A7"/>
    <w:rPr>
      <w:rFonts w:ascii="Arial" w:eastAsia="Calibri" w:hAnsi="Arial" w:cs="Arial"/>
      <w:sz w:val="22"/>
      <w:szCs w:val="20"/>
      <w:lang w:bidi="ar-SA"/>
    </w:rPr>
  </w:style>
  <w:style w:type="paragraph" w:customStyle="1" w:styleId="Default">
    <w:name w:val="Default"/>
    <w:rsid w:val="002540D3"/>
    <w:pPr>
      <w:autoSpaceDE w:val="0"/>
      <w:autoSpaceDN w:val="0"/>
      <w:adjustRightInd w:val="0"/>
    </w:pPr>
    <w:rPr>
      <w:rFonts w:ascii="Times New Roman" w:hAnsi="Times New Roman" w:cs="Times New Roman"/>
      <w:color w:val="000000"/>
      <w:szCs w:val="24"/>
      <w:lang w:bidi="ar-SA"/>
    </w:rPr>
  </w:style>
  <w:style w:type="character" w:styleId="Emphasis">
    <w:name w:val="Emphasis"/>
    <w:uiPriority w:val="20"/>
    <w:qFormat/>
    <w:rsid w:val="004D0E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727208">
      <w:bodyDiv w:val="1"/>
      <w:marLeft w:val="0"/>
      <w:marRight w:val="0"/>
      <w:marTop w:val="0"/>
      <w:marBottom w:val="0"/>
      <w:divBdr>
        <w:top w:val="none" w:sz="0" w:space="0" w:color="auto"/>
        <w:left w:val="none" w:sz="0" w:space="0" w:color="auto"/>
        <w:bottom w:val="none" w:sz="0" w:space="0" w:color="auto"/>
        <w:right w:val="none" w:sz="0" w:space="0" w:color="auto"/>
      </w:divBdr>
    </w:div>
    <w:div w:id="197725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hyperlink" Target="https://registrar.kennesaw.edu/academic-calendars/index.php" TargetMode="External"/><Relationship Id="rId26" Type="http://schemas.openxmlformats.org/officeDocument/2006/relationships/hyperlink" Target="http://library.kennesaw.edu/" TargetMode="External"/><Relationship Id="rId3" Type="http://schemas.openxmlformats.org/officeDocument/2006/relationships/customXml" Target="../customXml/item3.xml"/><Relationship Id="rId21" Type="http://schemas.openxmlformats.org/officeDocument/2006/relationships/hyperlink" Target="https://coronavirus.kennesaw.edu/"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apps.kennesaw.edu/files/pr_app_uni_cdoc/doc/Respondus-LockDown-Browser_FacultyGuide.pdf" TargetMode="External"/><Relationship Id="rId25" Type="http://schemas.openxmlformats.org/officeDocument/2006/relationships/hyperlink" Target="http://uits.kennesaw.edu/docs/techoutreach/students/student_workshop_catalog.pdf"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pps.kennesaw.edu/files/pr_app_uni_cdoc/doc/Respondus-LockDown-Browser_StudentGuide.pdf" TargetMode="External"/><Relationship Id="rId20" Type="http://schemas.openxmlformats.org/officeDocument/2006/relationships/hyperlink" Target="http://scai.kennesaw.edu/codes.php" TargetMode="External"/><Relationship Id="rId29" Type="http://schemas.openxmlformats.org/officeDocument/2006/relationships/hyperlink" Target="http://learnonline.kennesaw.edu/resources/advising.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apps.kennesaw.edu/files/pr_app_uni_cdoc/doc/D2LBrightspaceStudentguide_10.3.pdf"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kennesaw.view.usg.edu/" TargetMode="External"/><Relationship Id="rId23" Type="http://schemas.openxmlformats.org/officeDocument/2006/relationships/hyperlink" Target="https://apps.kennesaw.edu/portal/prod/app_its_ask_stu_publ/student/" TargetMode="External"/><Relationship Id="rId28" Type="http://schemas.openxmlformats.org/officeDocument/2006/relationships/hyperlink" Target="http://learnonline.kennesaw.edu/resources/tutoring_academic_support.php" TargetMode="External"/><Relationship Id="rId10" Type="http://schemas.openxmlformats.org/officeDocument/2006/relationships/endnotes" Target="endnotes.xml"/><Relationship Id="rId19" Type="http://schemas.openxmlformats.org/officeDocument/2006/relationships/hyperlink" Target="https://cia.kennesaw.edu/instructional-resources/syllabus-policy.php" TargetMode="External"/><Relationship Id="rId31" Type="http://schemas.openxmlformats.org/officeDocument/2006/relationships/hyperlink" Target="http://www.kennesaw.edu/stu_dev/dss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uits.kennesaw.edu/support/d2ltraining.php" TargetMode="External"/><Relationship Id="rId22" Type="http://schemas.openxmlformats.org/officeDocument/2006/relationships/hyperlink" Target="mailto:studenthelpdesk@kennesaw.edu" TargetMode="External"/><Relationship Id="rId27" Type="http://schemas.openxmlformats.org/officeDocument/2006/relationships/hyperlink" Target="http://learnonline.kennesaw.edu/resources/student_support_resources.php" TargetMode="External"/><Relationship Id="rId30" Type="http://schemas.openxmlformats.org/officeDocument/2006/relationships/hyperlink" Target="http://bookstore.kennesaw.edu/home.aspx"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1C483B756A2864A9701EC44287FD929" ma:contentTypeVersion="12" ma:contentTypeDescription="Create a new document." ma:contentTypeScope="" ma:versionID="b579322a0487e11cbd9f3e42848647ad">
  <xsd:schema xmlns:xsd="http://www.w3.org/2001/XMLSchema" xmlns:xs="http://www.w3.org/2001/XMLSchema" xmlns:p="http://schemas.microsoft.com/office/2006/metadata/properties" xmlns:ns3="6a1779fd-98db-49ab-8a3d-3a13e7873ef7" xmlns:ns4="fffcc147-31e4-4918-bc12-6d5319fc1f0f" targetNamespace="http://schemas.microsoft.com/office/2006/metadata/properties" ma:root="true" ma:fieldsID="246d2e99e432111601466bb88b4b29d6" ns3:_="" ns4:_="">
    <xsd:import namespace="6a1779fd-98db-49ab-8a3d-3a13e7873ef7"/>
    <xsd:import namespace="fffcc147-31e4-4918-bc12-6d5319fc1f0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779fd-98db-49ab-8a3d-3a13e787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fcc147-31e4-4918-bc12-6d5319fc1f0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D07C5C-AC67-410C-B500-6A01FD3AE539}">
  <ds:schemaRefs>
    <ds:schemaRef ds:uri="http://schemas.microsoft.com/sharepoint/v3/contenttype/forms"/>
  </ds:schemaRefs>
</ds:datastoreItem>
</file>

<file path=customXml/itemProps2.xml><?xml version="1.0" encoding="utf-8"?>
<ds:datastoreItem xmlns:ds="http://schemas.openxmlformats.org/officeDocument/2006/customXml" ds:itemID="{2EF9BEFA-B9A7-4873-8674-716F4FCF67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C5E261-2285-4954-8AE9-57841A692909}">
  <ds:schemaRefs>
    <ds:schemaRef ds:uri="http://schemas.openxmlformats.org/officeDocument/2006/bibliography"/>
  </ds:schemaRefs>
</ds:datastoreItem>
</file>

<file path=customXml/itemProps4.xml><?xml version="1.0" encoding="utf-8"?>
<ds:datastoreItem xmlns:ds="http://schemas.openxmlformats.org/officeDocument/2006/customXml" ds:itemID="{E226638A-BA95-4B0F-B607-A96229720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779fd-98db-49ab-8a3d-3a13e7873ef7"/>
    <ds:schemaRef ds:uri="fffcc147-31e4-4918-bc12-6d5319fc1f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2818</Words>
  <Characters>16069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sample syllabus template 8.8.19</vt:lpstr>
    </vt:vector>
  </TitlesOfParts>
  <Manager/>
  <Company>KSU</Company>
  <LinksUpToDate>false</LinksUpToDate>
  <CharactersWithSpaces>18850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syllabus template 8.8.19</dc:title>
  <dc:subject/>
  <dc:creator>Paweena Somjit</dc:creator>
  <cp:keywords/>
  <dc:description/>
  <cp:lastModifiedBy>Rebecca Rutherfoord</cp:lastModifiedBy>
  <cp:revision>3</cp:revision>
  <dcterms:created xsi:type="dcterms:W3CDTF">2021-08-10T18:51:00Z</dcterms:created>
  <dcterms:modified xsi:type="dcterms:W3CDTF">2021-08-10T19:23:00Z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0x01010001C483B756A2864A9701EC44287FD929</vt:lpwstr>
  </property>
</Properties>
</file>